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C49A9" w14:textId="06443969" w:rsidR="00D5139D" w:rsidRDefault="00D5139D" w:rsidP="00D5139D">
      <w:pPr>
        <w:jc w:val="both"/>
        <w:rPr>
          <w:rFonts w:ascii="Tahoma" w:hAnsi="Tahoma" w:cs="Tahoma"/>
          <w:b/>
          <w:bCs/>
          <w:sz w:val="22"/>
          <w:szCs w:val="22"/>
        </w:rPr>
      </w:pPr>
      <w:r>
        <w:rPr>
          <w:noProof/>
          <w:sz w:val="22"/>
        </w:rPr>
        <w:drawing>
          <wp:inline distT="0" distB="0" distL="0" distR="0" wp14:anchorId="0900B5A5" wp14:editId="1DA60CC2">
            <wp:extent cx="438150" cy="476250"/>
            <wp:effectExtent l="0" t="0" r="0" b="0"/>
            <wp:docPr id="1655823728" name="Εικόνα 1" descr="Εικόνα που περιέχει μπλε, Μπελ ηλεκτρίκ, κύκλος, πήλινα σκεύ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823728" name="Εικόνα 1" descr="Εικόνα που περιέχει μπλε, Μπελ ηλεκτρίκ, κύκλος, πήλινα σκεύη&#10;&#10;Περιγραφή που δημιουργήθηκε αυτόματ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476250"/>
                    </a:xfrm>
                    <a:prstGeom prst="rect">
                      <a:avLst/>
                    </a:prstGeom>
                    <a:solidFill>
                      <a:srgbClr val="FFFFFF"/>
                    </a:solidFill>
                    <a:ln>
                      <a:noFill/>
                    </a:ln>
                  </pic:spPr>
                </pic:pic>
              </a:graphicData>
            </a:graphic>
          </wp:inline>
        </w:drawing>
      </w:r>
    </w:p>
    <w:p w14:paraId="1B01D449" w14:textId="7B8D4D9C" w:rsidR="00D5139D" w:rsidRPr="00D5139D" w:rsidRDefault="00D5139D" w:rsidP="00D5139D">
      <w:pPr>
        <w:jc w:val="both"/>
        <w:rPr>
          <w:rFonts w:ascii="Tahoma" w:hAnsi="Tahoma" w:cs="Tahoma"/>
          <w:b/>
          <w:bCs/>
          <w:sz w:val="22"/>
          <w:szCs w:val="22"/>
        </w:rPr>
      </w:pPr>
      <w:r w:rsidRPr="00D5139D">
        <w:rPr>
          <w:rFonts w:ascii="Tahoma" w:hAnsi="Tahoma" w:cs="Tahoma"/>
          <w:b/>
          <w:bCs/>
          <w:sz w:val="22"/>
          <w:szCs w:val="22"/>
        </w:rPr>
        <w:t>ΕΛΛΗΝΙΚΗ ΔΗΜΟΚΡΑΤΙΑ</w:t>
      </w:r>
      <w:r w:rsidRPr="00D5139D">
        <w:rPr>
          <w:rFonts w:ascii="Tahoma" w:hAnsi="Tahoma" w:cs="Tahoma"/>
          <w:b/>
          <w:sz w:val="22"/>
          <w:szCs w:val="22"/>
        </w:rPr>
        <w:t xml:space="preserve"> </w:t>
      </w:r>
      <w:r w:rsidRPr="00D5139D">
        <w:rPr>
          <w:rFonts w:ascii="Tahoma" w:hAnsi="Tahoma" w:cs="Tahoma"/>
          <w:b/>
          <w:sz w:val="22"/>
          <w:szCs w:val="22"/>
        </w:rPr>
        <w:tab/>
      </w:r>
      <w:r w:rsidRPr="00D5139D">
        <w:rPr>
          <w:rFonts w:ascii="Tahoma" w:hAnsi="Tahoma" w:cs="Tahoma"/>
          <w:b/>
          <w:sz w:val="22"/>
          <w:szCs w:val="22"/>
        </w:rPr>
        <w:tab/>
      </w:r>
      <w:r w:rsidRPr="00D5139D">
        <w:rPr>
          <w:rFonts w:ascii="Tahoma" w:hAnsi="Tahoma" w:cs="Tahoma"/>
          <w:b/>
          <w:sz w:val="22"/>
          <w:szCs w:val="22"/>
        </w:rPr>
        <w:tab/>
      </w:r>
      <w:r w:rsidRPr="00D5139D">
        <w:rPr>
          <w:rFonts w:ascii="Tahoma" w:hAnsi="Tahoma" w:cs="Tahoma"/>
          <w:b/>
          <w:sz w:val="22"/>
          <w:szCs w:val="22"/>
        </w:rPr>
        <w:tab/>
      </w:r>
      <w:r w:rsidRPr="00D5139D">
        <w:rPr>
          <w:rFonts w:ascii="Tahoma" w:hAnsi="Tahoma" w:cs="Tahoma"/>
          <w:b/>
          <w:sz w:val="22"/>
          <w:szCs w:val="22"/>
        </w:rPr>
        <w:tab/>
      </w:r>
      <w:proofErr w:type="spellStart"/>
      <w:r w:rsidRPr="00D5139D">
        <w:rPr>
          <w:rFonts w:ascii="Tahoma" w:hAnsi="Tahoma" w:cs="Tahoma"/>
          <w:b/>
          <w:sz w:val="22"/>
          <w:szCs w:val="22"/>
        </w:rPr>
        <w:t>Ίασμος</w:t>
      </w:r>
      <w:proofErr w:type="spellEnd"/>
      <w:r w:rsidRPr="00D5139D">
        <w:rPr>
          <w:rFonts w:ascii="Tahoma" w:hAnsi="Tahoma" w:cs="Tahoma"/>
          <w:b/>
          <w:sz w:val="22"/>
          <w:szCs w:val="22"/>
        </w:rPr>
        <w:t xml:space="preserve">, </w:t>
      </w:r>
      <w:r w:rsidR="00DF7650">
        <w:rPr>
          <w:rFonts w:ascii="Tahoma" w:hAnsi="Tahoma" w:cs="Tahoma"/>
          <w:b/>
          <w:sz w:val="22"/>
          <w:szCs w:val="22"/>
        </w:rPr>
        <w:t>2</w:t>
      </w:r>
      <w:r w:rsidR="009442E1">
        <w:rPr>
          <w:rFonts w:ascii="Tahoma" w:hAnsi="Tahoma" w:cs="Tahoma"/>
          <w:b/>
          <w:sz w:val="22"/>
          <w:szCs w:val="22"/>
        </w:rPr>
        <w:t>8</w:t>
      </w:r>
      <w:r w:rsidRPr="00D5139D">
        <w:rPr>
          <w:rFonts w:ascii="Tahoma" w:hAnsi="Tahoma" w:cs="Tahoma"/>
          <w:b/>
          <w:sz w:val="22"/>
          <w:szCs w:val="22"/>
        </w:rPr>
        <w:t>-</w:t>
      </w:r>
      <w:r w:rsidR="00DF7650">
        <w:rPr>
          <w:rFonts w:ascii="Tahoma" w:hAnsi="Tahoma" w:cs="Tahoma"/>
          <w:b/>
          <w:sz w:val="22"/>
          <w:szCs w:val="22"/>
        </w:rPr>
        <w:t>5</w:t>
      </w:r>
      <w:r w:rsidRPr="00D5139D">
        <w:rPr>
          <w:rFonts w:ascii="Tahoma" w:hAnsi="Tahoma" w:cs="Tahoma"/>
          <w:b/>
          <w:sz w:val="22"/>
          <w:szCs w:val="22"/>
        </w:rPr>
        <w:t>-202</w:t>
      </w:r>
      <w:r w:rsidR="00DF7650">
        <w:rPr>
          <w:rFonts w:ascii="Tahoma" w:hAnsi="Tahoma" w:cs="Tahoma"/>
          <w:b/>
          <w:sz w:val="22"/>
          <w:szCs w:val="22"/>
        </w:rPr>
        <w:t>5</w:t>
      </w:r>
    </w:p>
    <w:p w14:paraId="3039AC58" w14:textId="615E2F95" w:rsidR="00D5139D" w:rsidRPr="00D5071F" w:rsidRDefault="00D5139D" w:rsidP="00D5139D">
      <w:pPr>
        <w:jc w:val="both"/>
        <w:rPr>
          <w:rFonts w:ascii="Tahoma" w:hAnsi="Tahoma" w:cs="Tahoma"/>
          <w:b/>
          <w:bCs/>
          <w:sz w:val="22"/>
          <w:szCs w:val="22"/>
        </w:rPr>
      </w:pPr>
      <w:r w:rsidRPr="00D5139D">
        <w:rPr>
          <w:rFonts w:ascii="Tahoma" w:hAnsi="Tahoma" w:cs="Tahoma"/>
          <w:b/>
          <w:bCs/>
          <w:sz w:val="22"/>
          <w:szCs w:val="22"/>
        </w:rPr>
        <w:t xml:space="preserve">ΝΟΜΟΣ ΡΟΔΟΠΗΣ </w:t>
      </w:r>
      <w:r w:rsidRPr="00D5139D">
        <w:rPr>
          <w:rFonts w:ascii="Tahoma" w:hAnsi="Tahoma" w:cs="Tahoma"/>
          <w:b/>
          <w:bCs/>
          <w:sz w:val="22"/>
          <w:szCs w:val="22"/>
        </w:rPr>
        <w:tab/>
      </w:r>
      <w:r w:rsidRPr="00D5139D">
        <w:rPr>
          <w:rFonts w:ascii="Tahoma" w:hAnsi="Tahoma" w:cs="Tahoma"/>
          <w:b/>
          <w:bCs/>
          <w:sz w:val="22"/>
          <w:szCs w:val="22"/>
        </w:rPr>
        <w:tab/>
      </w:r>
      <w:r w:rsidRPr="00D5139D">
        <w:rPr>
          <w:rFonts w:ascii="Tahoma" w:hAnsi="Tahoma" w:cs="Tahoma"/>
          <w:b/>
          <w:bCs/>
          <w:sz w:val="22"/>
          <w:szCs w:val="22"/>
        </w:rPr>
        <w:tab/>
      </w:r>
      <w:r w:rsidRPr="00D5139D">
        <w:rPr>
          <w:rFonts w:ascii="Tahoma" w:hAnsi="Tahoma" w:cs="Tahoma"/>
          <w:b/>
          <w:bCs/>
          <w:sz w:val="22"/>
          <w:szCs w:val="22"/>
        </w:rPr>
        <w:tab/>
      </w:r>
      <w:r w:rsidRPr="00D5139D">
        <w:rPr>
          <w:rFonts w:ascii="Tahoma" w:hAnsi="Tahoma" w:cs="Tahoma"/>
          <w:b/>
          <w:bCs/>
          <w:sz w:val="22"/>
          <w:szCs w:val="22"/>
        </w:rPr>
        <w:tab/>
      </w:r>
      <w:r w:rsidRPr="00D5139D">
        <w:rPr>
          <w:rFonts w:ascii="Tahoma" w:hAnsi="Tahoma" w:cs="Tahoma"/>
          <w:b/>
          <w:bCs/>
          <w:sz w:val="22"/>
          <w:szCs w:val="22"/>
        </w:rPr>
        <w:tab/>
      </w:r>
      <w:r w:rsidRPr="009442E1">
        <w:rPr>
          <w:rFonts w:ascii="Tahoma" w:hAnsi="Tahoma" w:cs="Tahoma"/>
          <w:b/>
          <w:bCs/>
          <w:sz w:val="22"/>
          <w:szCs w:val="22"/>
        </w:rPr>
        <w:t>Αριθ</w:t>
      </w:r>
      <w:r w:rsidRPr="009442E1">
        <w:rPr>
          <w:rFonts w:ascii="Tahoma" w:hAnsi="Tahoma" w:cs="Tahoma"/>
          <w:b/>
          <w:bCs/>
          <w:color w:val="FF0000"/>
          <w:sz w:val="22"/>
          <w:szCs w:val="22"/>
        </w:rPr>
        <w:t xml:space="preserve">. </w:t>
      </w:r>
      <w:proofErr w:type="spellStart"/>
      <w:r w:rsidRPr="009442E1">
        <w:rPr>
          <w:rFonts w:ascii="Tahoma" w:hAnsi="Tahoma" w:cs="Tahoma"/>
          <w:b/>
          <w:bCs/>
          <w:sz w:val="22"/>
          <w:szCs w:val="22"/>
        </w:rPr>
        <w:t>Πρωτ</w:t>
      </w:r>
      <w:proofErr w:type="spellEnd"/>
      <w:r w:rsidRPr="009442E1">
        <w:rPr>
          <w:rFonts w:ascii="Tahoma" w:hAnsi="Tahoma" w:cs="Tahoma"/>
          <w:b/>
          <w:bCs/>
          <w:sz w:val="22"/>
          <w:szCs w:val="22"/>
        </w:rPr>
        <w:t xml:space="preserve">: </w:t>
      </w:r>
      <w:r w:rsidR="009442E1" w:rsidRPr="009442E1">
        <w:rPr>
          <w:rFonts w:ascii="Tahoma" w:hAnsi="Tahoma" w:cs="Tahoma"/>
          <w:b/>
          <w:bCs/>
          <w:sz w:val="22"/>
          <w:szCs w:val="22"/>
        </w:rPr>
        <w:t>3506</w:t>
      </w:r>
    </w:p>
    <w:p w14:paraId="2F956BCF" w14:textId="77777777" w:rsidR="00D5139D" w:rsidRPr="00D5139D" w:rsidRDefault="00D5139D" w:rsidP="00D5139D">
      <w:pPr>
        <w:jc w:val="both"/>
        <w:rPr>
          <w:rFonts w:ascii="Tahoma" w:hAnsi="Tahoma" w:cs="Tahoma"/>
          <w:b/>
          <w:sz w:val="22"/>
          <w:szCs w:val="22"/>
        </w:rPr>
      </w:pPr>
      <w:r w:rsidRPr="00D5139D">
        <w:rPr>
          <w:rFonts w:ascii="Tahoma" w:hAnsi="Tahoma" w:cs="Tahoma"/>
          <w:b/>
          <w:sz w:val="22"/>
          <w:szCs w:val="22"/>
        </w:rPr>
        <w:t>ΔΗΜΟΣ ΙΑΣΜΟΥ</w:t>
      </w:r>
    </w:p>
    <w:p w14:paraId="1255B4C0" w14:textId="77777777" w:rsidR="00D5139D" w:rsidRPr="00D5139D" w:rsidRDefault="00D5139D" w:rsidP="00D5139D">
      <w:pPr>
        <w:jc w:val="both"/>
        <w:rPr>
          <w:rFonts w:ascii="Tahoma" w:hAnsi="Tahoma" w:cs="Tahoma"/>
          <w:b/>
          <w:sz w:val="22"/>
          <w:szCs w:val="22"/>
        </w:rPr>
      </w:pPr>
      <w:proofErr w:type="spellStart"/>
      <w:r w:rsidRPr="00D5139D">
        <w:rPr>
          <w:rFonts w:ascii="Tahoma" w:hAnsi="Tahoma" w:cs="Tahoma"/>
          <w:sz w:val="22"/>
          <w:szCs w:val="22"/>
        </w:rPr>
        <w:t>Ταχ</w:t>
      </w:r>
      <w:proofErr w:type="spellEnd"/>
      <w:r w:rsidRPr="00D5139D">
        <w:rPr>
          <w:rFonts w:ascii="Tahoma" w:hAnsi="Tahoma" w:cs="Tahoma"/>
          <w:sz w:val="22"/>
          <w:szCs w:val="22"/>
        </w:rPr>
        <w:t>. Δ/</w:t>
      </w:r>
      <w:proofErr w:type="spellStart"/>
      <w:r w:rsidRPr="00D5139D">
        <w:rPr>
          <w:rFonts w:ascii="Tahoma" w:hAnsi="Tahoma" w:cs="Tahoma"/>
          <w:sz w:val="22"/>
          <w:szCs w:val="22"/>
        </w:rPr>
        <w:t>νση</w:t>
      </w:r>
      <w:proofErr w:type="spellEnd"/>
      <w:r w:rsidRPr="00D5139D">
        <w:rPr>
          <w:rFonts w:ascii="Tahoma" w:hAnsi="Tahoma" w:cs="Tahoma"/>
          <w:sz w:val="22"/>
          <w:szCs w:val="22"/>
        </w:rPr>
        <w:t>: Εθν. Αμύνης 4</w:t>
      </w:r>
      <w:r w:rsidRPr="00D5139D">
        <w:rPr>
          <w:rFonts w:ascii="Tahoma" w:hAnsi="Tahoma" w:cs="Tahoma"/>
          <w:b/>
          <w:sz w:val="22"/>
          <w:szCs w:val="22"/>
        </w:rPr>
        <w:t xml:space="preserve">                                                      </w:t>
      </w:r>
    </w:p>
    <w:p w14:paraId="7D03E756" w14:textId="4A75262D" w:rsidR="00D5139D" w:rsidRPr="00D5139D" w:rsidRDefault="00D5139D" w:rsidP="00D5139D">
      <w:pPr>
        <w:jc w:val="both"/>
        <w:rPr>
          <w:rFonts w:ascii="Tahoma" w:hAnsi="Tahoma" w:cs="Tahoma"/>
          <w:bCs/>
          <w:sz w:val="22"/>
          <w:szCs w:val="22"/>
        </w:rPr>
      </w:pPr>
      <w:r w:rsidRPr="00D5139D">
        <w:rPr>
          <w:rFonts w:ascii="Tahoma" w:hAnsi="Tahoma" w:cs="Tahoma"/>
          <w:b/>
          <w:bCs/>
          <w:sz w:val="22"/>
          <w:szCs w:val="22"/>
        </w:rPr>
        <w:t xml:space="preserve"> </w:t>
      </w:r>
      <w:proofErr w:type="spellStart"/>
      <w:r w:rsidRPr="00D5139D">
        <w:rPr>
          <w:rFonts w:ascii="Tahoma" w:hAnsi="Tahoma" w:cs="Tahoma"/>
          <w:bCs/>
          <w:sz w:val="22"/>
          <w:szCs w:val="22"/>
        </w:rPr>
        <w:t>Ίασμος</w:t>
      </w:r>
      <w:proofErr w:type="spellEnd"/>
      <w:r w:rsidRPr="00D5139D">
        <w:rPr>
          <w:rFonts w:ascii="Tahoma" w:hAnsi="Tahoma" w:cs="Tahoma"/>
          <w:bCs/>
          <w:sz w:val="22"/>
          <w:szCs w:val="22"/>
        </w:rPr>
        <w:t xml:space="preserve"> 69200</w:t>
      </w:r>
      <w:r w:rsidRPr="00D5139D">
        <w:rPr>
          <w:rFonts w:ascii="Tahoma" w:hAnsi="Tahoma" w:cs="Tahoma"/>
          <w:b/>
          <w:bCs/>
          <w:sz w:val="22"/>
          <w:szCs w:val="22"/>
        </w:rPr>
        <w:tab/>
      </w:r>
      <w:r w:rsidRPr="00D5139D">
        <w:rPr>
          <w:rFonts w:ascii="Tahoma" w:hAnsi="Tahoma" w:cs="Tahoma"/>
          <w:b/>
          <w:bCs/>
          <w:sz w:val="22"/>
          <w:szCs w:val="22"/>
        </w:rPr>
        <w:tab/>
        <w:t xml:space="preserve">                                   </w:t>
      </w:r>
    </w:p>
    <w:p w14:paraId="19CEDA49" w14:textId="77777777" w:rsidR="00D5139D" w:rsidRPr="00D5139D" w:rsidRDefault="00D5139D" w:rsidP="00D5139D">
      <w:pPr>
        <w:jc w:val="both"/>
        <w:rPr>
          <w:rFonts w:ascii="Tahoma" w:hAnsi="Tahoma" w:cs="Tahoma"/>
          <w:bCs/>
          <w:sz w:val="22"/>
          <w:szCs w:val="22"/>
        </w:rPr>
      </w:pPr>
      <w:proofErr w:type="spellStart"/>
      <w:r w:rsidRPr="00D5139D">
        <w:rPr>
          <w:rFonts w:ascii="Tahoma" w:hAnsi="Tahoma" w:cs="Tahoma"/>
          <w:bCs/>
          <w:sz w:val="22"/>
          <w:szCs w:val="22"/>
        </w:rPr>
        <w:t>Πληρ</w:t>
      </w:r>
      <w:proofErr w:type="spellEnd"/>
      <w:r w:rsidRPr="00D5139D">
        <w:rPr>
          <w:rFonts w:ascii="Tahoma" w:hAnsi="Tahoma" w:cs="Tahoma"/>
          <w:bCs/>
          <w:sz w:val="22"/>
          <w:szCs w:val="22"/>
        </w:rPr>
        <w:t xml:space="preserve">: </w:t>
      </w:r>
      <w:proofErr w:type="spellStart"/>
      <w:r w:rsidRPr="00D5139D">
        <w:rPr>
          <w:rFonts w:ascii="Tahoma" w:hAnsi="Tahoma" w:cs="Tahoma"/>
          <w:bCs/>
          <w:sz w:val="22"/>
          <w:szCs w:val="22"/>
        </w:rPr>
        <w:t>Καρούνη</w:t>
      </w:r>
      <w:proofErr w:type="spellEnd"/>
      <w:r w:rsidRPr="00D5139D">
        <w:rPr>
          <w:rFonts w:ascii="Tahoma" w:hAnsi="Tahoma" w:cs="Tahoma"/>
          <w:bCs/>
          <w:sz w:val="22"/>
          <w:szCs w:val="22"/>
        </w:rPr>
        <w:t xml:space="preserve"> Μαρίνα</w:t>
      </w:r>
    </w:p>
    <w:p w14:paraId="2F98E8BB" w14:textId="77777777" w:rsidR="00D5139D" w:rsidRPr="00D5139D" w:rsidRDefault="00D5139D" w:rsidP="00D5139D">
      <w:pPr>
        <w:jc w:val="both"/>
        <w:rPr>
          <w:rFonts w:ascii="Tahoma" w:hAnsi="Tahoma" w:cs="Tahoma"/>
          <w:bCs/>
          <w:sz w:val="22"/>
          <w:szCs w:val="22"/>
        </w:rPr>
      </w:pPr>
      <w:proofErr w:type="spellStart"/>
      <w:r w:rsidRPr="00D5139D">
        <w:rPr>
          <w:rFonts w:ascii="Tahoma" w:hAnsi="Tahoma" w:cs="Tahoma"/>
          <w:bCs/>
          <w:sz w:val="22"/>
          <w:szCs w:val="22"/>
        </w:rPr>
        <w:t>Τηλ</w:t>
      </w:r>
      <w:proofErr w:type="spellEnd"/>
      <w:r w:rsidRPr="00D5139D">
        <w:rPr>
          <w:rFonts w:ascii="Tahoma" w:hAnsi="Tahoma" w:cs="Tahoma"/>
          <w:bCs/>
          <w:sz w:val="22"/>
          <w:szCs w:val="22"/>
        </w:rPr>
        <w:t>:     2534350105</w:t>
      </w:r>
    </w:p>
    <w:p w14:paraId="182508FB" w14:textId="77777777" w:rsidR="00D5139D" w:rsidRPr="00D5139D" w:rsidRDefault="00D5139D" w:rsidP="00D5139D">
      <w:pPr>
        <w:jc w:val="both"/>
        <w:rPr>
          <w:rFonts w:ascii="Tahoma" w:hAnsi="Tahoma" w:cs="Tahoma"/>
          <w:bCs/>
          <w:sz w:val="22"/>
          <w:szCs w:val="22"/>
        </w:rPr>
      </w:pPr>
      <w:r w:rsidRPr="00D5139D">
        <w:rPr>
          <w:rFonts w:ascii="Tahoma" w:hAnsi="Tahoma" w:cs="Tahoma"/>
          <w:bCs/>
          <w:sz w:val="22"/>
          <w:szCs w:val="22"/>
          <w:lang w:val="en-US"/>
        </w:rPr>
        <w:t>E</w:t>
      </w:r>
      <w:r w:rsidRPr="00D5139D">
        <w:rPr>
          <w:rFonts w:ascii="Tahoma" w:hAnsi="Tahoma" w:cs="Tahoma"/>
          <w:bCs/>
          <w:sz w:val="22"/>
          <w:szCs w:val="22"/>
        </w:rPr>
        <w:t xml:space="preserve">- </w:t>
      </w:r>
      <w:r w:rsidRPr="00D5139D">
        <w:rPr>
          <w:rFonts w:ascii="Tahoma" w:hAnsi="Tahoma" w:cs="Tahoma"/>
          <w:bCs/>
          <w:sz w:val="22"/>
          <w:szCs w:val="22"/>
          <w:lang w:val="en-US"/>
        </w:rPr>
        <w:t>mail</w:t>
      </w:r>
      <w:r w:rsidRPr="00D5139D">
        <w:rPr>
          <w:rFonts w:ascii="Tahoma" w:hAnsi="Tahoma" w:cs="Tahoma"/>
          <w:bCs/>
          <w:sz w:val="22"/>
          <w:szCs w:val="22"/>
        </w:rPr>
        <w:t xml:space="preserve">: </w:t>
      </w:r>
      <w:hyperlink r:id="rId6" w:history="1">
        <w:r w:rsidRPr="00D5139D">
          <w:rPr>
            <w:rFonts w:ascii="Tahoma" w:hAnsi="Tahoma" w:cs="Tahoma"/>
            <w:bCs/>
            <w:sz w:val="22"/>
            <w:szCs w:val="22"/>
            <w:u w:val="single"/>
            <w:lang w:val="en-US"/>
          </w:rPr>
          <w:t>karouni</w:t>
        </w:r>
        <w:r w:rsidRPr="00D5139D">
          <w:rPr>
            <w:rFonts w:ascii="Tahoma" w:hAnsi="Tahoma" w:cs="Tahoma"/>
            <w:bCs/>
            <w:sz w:val="22"/>
            <w:szCs w:val="22"/>
            <w:u w:val="single"/>
          </w:rPr>
          <w:t>@</w:t>
        </w:r>
        <w:r w:rsidRPr="00D5139D">
          <w:rPr>
            <w:rFonts w:ascii="Tahoma" w:hAnsi="Tahoma" w:cs="Tahoma"/>
            <w:bCs/>
            <w:sz w:val="22"/>
            <w:szCs w:val="22"/>
            <w:u w:val="single"/>
            <w:lang w:val="en-US"/>
          </w:rPr>
          <w:t>iasmos</w:t>
        </w:r>
        <w:r w:rsidRPr="00D5139D">
          <w:rPr>
            <w:rFonts w:ascii="Tahoma" w:hAnsi="Tahoma" w:cs="Tahoma"/>
            <w:bCs/>
            <w:sz w:val="22"/>
            <w:szCs w:val="22"/>
            <w:u w:val="single"/>
          </w:rPr>
          <w:t>.</w:t>
        </w:r>
        <w:r w:rsidRPr="00D5139D">
          <w:rPr>
            <w:rFonts w:ascii="Tahoma" w:hAnsi="Tahoma" w:cs="Tahoma"/>
            <w:bCs/>
            <w:sz w:val="22"/>
            <w:szCs w:val="22"/>
            <w:u w:val="single"/>
            <w:lang w:val="en-US"/>
          </w:rPr>
          <w:t>gr</w:t>
        </w:r>
      </w:hyperlink>
    </w:p>
    <w:p w14:paraId="5FD63DC1" w14:textId="35F159A8" w:rsidR="00D5139D" w:rsidRPr="00D5139D" w:rsidRDefault="00D5139D" w:rsidP="00D5139D">
      <w:pPr>
        <w:spacing w:line="400" w:lineRule="atLeast"/>
        <w:ind w:firstLine="720"/>
        <w:jc w:val="center"/>
        <w:rPr>
          <w:rFonts w:ascii="Tahoma" w:hAnsi="Tahoma" w:cs="Tahoma"/>
          <w:b/>
          <w:sz w:val="22"/>
          <w:szCs w:val="22"/>
          <w:u w:val="single"/>
        </w:rPr>
      </w:pPr>
      <w:r w:rsidRPr="00D5139D">
        <w:rPr>
          <w:rFonts w:ascii="Tahoma" w:hAnsi="Tahoma" w:cs="Tahoma"/>
          <w:b/>
          <w:sz w:val="22"/>
          <w:szCs w:val="22"/>
          <w:u w:val="single"/>
        </w:rPr>
        <w:t xml:space="preserve">ΠΕΡΙΛΗΨΗ ΑΝΑΚΟΙΝΩΣΗΣ υπ' </w:t>
      </w:r>
      <w:proofErr w:type="spellStart"/>
      <w:r w:rsidRPr="00D5139D">
        <w:rPr>
          <w:rFonts w:ascii="Tahoma" w:hAnsi="Tahoma" w:cs="Tahoma"/>
          <w:b/>
          <w:sz w:val="22"/>
          <w:szCs w:val="22"/>
          <w:u w:val="single"/>
        </w:rPr>
        <w:t>αριθμ</w:t>
      </w:r>
      <w:proofErr w:type="spellEnd"/>
      <w:r w:rsidRPr="00D5139D">
        <w:rPr>
          <w:rFonts w:ascii="Tahoma" w:hAnsi="Tahoma" w:cs="Tahoma"/>
          <w:b/>
          <w:sz w:val="22"/>
          <w:szCs w:val="22"/>
          <w:u w:val="single"/>
        </w:rPr>
        <w:t xml:space="preserve">. ΣΟΧ </w:t>
      </w:r>
      <w:r w:rsidR="00DF7650">
        <w:rPr>
          <w:rFonts w:ascii="Tahoma" w:hAnsi="Tahoma" w:cs="Tahoma"/>
          <w:b/>
          <w:sz w:val="22"/>
          <w:szCs w:val="22"/>
          <w:u w:val="single"/>
        </w:rPr>
        <w:t>1</w:t>
      </w:r>
      <w:r w:rsidRPr="00D5139D">
        <w:rPr>
          <w:rFonts w:ascii="Tahoma" w:hAnsi="Tahoma" w:cs="Tahoma"/>
          <w:b/>
          <w:sz w:val="22"/>
          <w:szCs w:val="22"/>
          <w:u w:val="single"/>
        </w:rPr>
        <w:t>/202</w:t>
      </w:r>
      <w:r w:rsidR="00DF7650">
        <w:rPr>
          <w:rFonts w:ascii="Tahoma" w:hAnsi="Tahoma" w:cs="Tahoma"/>
          <w:b/>
          <w:sz w:val="22"/>
          <w:szCs w:val="22"/>
          <w:u w:val="single"/>
        </w:rPr>
        <w:t>5</w:t>
      </w:r>
      <w:r w:rsidRPr="00D5139D">
        <w:rPr>
          <w:rFonts w:ascii="Tahoma" w:hAnsi="Tahoma" w:cs="Tahoma"/>
          <w:b/>
          <w:sz w:val="22"/>
          <w:szCs w:val="22"/>
        </w:rPr>
        <w:br/>
        <w:t>για τη σύναψη ΣΥΜΒΑΣΗΣ ΕΡΓΑΣΙΑΣ ΟΡΙΣΜΕΝΟΥ ΧΡΟΝΟΥ</w:t>
      </w:r>
    </w:p>
    <w:p w14:paraId="390BF446" w14:textId="77777777" w:rsidR="00D5139D" w:rsidRPr="00D5139D" w:rsidRDefault="00D5139D" w:rsidP="00D5139D">
      <w:pPr>
        <w:spacing w:line="400" w:lineRule="atLeast"/>
        <w:ind w:firstLine="720"/>
        <w:jc w:val="center"/>
        <w:rPr>
          <w:rFonts w:ascii="Tahoma" w:hAnsi="Tahoma" w:cs="Tahoma"/>
          <w:b/>
          <w:sz w:val="22"/>
          <w:szCs w:val="22"/>
          <w:u w:val="single"/>
        </w:rPr>
      </w:pPr>
      <w:r w:rsidRPr="00D5139D">
        <w:rPr>
          <w:rFonts w:ascii="Tahoma" w:hAnsi="Tahoma" w:cs="Tahoma"/>
          <w:b/>
          <w:sz w:val="22"/>
          <w:szCs w:val="22"/>
        </w:rPr>
        <w:t>Ο ΔΗΜΟΣ ΙΑΣΜΟΥ</w:t>
      </w:r>
    </w:p>
    <w:p w14:paraId="1AA6EF22" w14:textId="77777777" w:rsidR="00D5139D" w:rsidRPr="00D5139D" w:rsidRDefault="00D5139D" w:rsidP="00D5139D">
      <w:pPr>
        <w:tabs>
          <w:tab w:val="left" w:pos="0"/>
          <w:tab w:val="left" w:pos="567"/>
        </w:tabs>
        <w:jc w:val="center"/>
        <w:rPr>
          <w:rFonts w:ascii="Tahoma" w:hAnsi="Tahoma" w:cs="Tahoma"/>
          <w:b/>
          <w:sz w:val="22"/>
          <w:szCs w:val="22"/>
        </w:rPr>
      </w:pPr>
      <w:r w:rsidRPr="00D5139D">
        <w:rPr>
          <w:rFonts w:ascii="Tahoma" w:hAnsi="Tahoma" w:cs="Tahoma"/>
          <w:b/>
          <w:sz w:val="22"/>
          <w:szCs w:val="22"/>
        </w:rPr>
        <w:t xml:space="preserve">           </w:t>
      </w:r>
      <w:r w:rsidRPr="00D5139D">
        <w:rPr>
          <w:rFonts w:ascii="Tahoma" w:hAnsi="Tahoma" w:cs="Tahoma"/>
          <w:b/>
          <w:sz w:val="22"/>
          <w:szCs w:val="22"/>
          <w:lang w:eastAsia="zh-CN"/>
        </w:rPr>
        <w:t>Έχοντας υπόψη:</w:t>
      </w:r>
    </w:p>
    <w:p w14:paraId="1130ACB1" w14:textId="77777777" w:rsidR="00D5139D" w:rsidRPr="00D5139D" w:rsidRDefault="00D5139D" w:rsidP="00D5139D">
      <w:pPr>
        <w:numPr>
          <w:ilvl w:val="0"/>
          <w:numId w:val="1"/>
        </w:numPr>
        <w:jc w:val="both"/>
        <w:rPr>
          <w:rFonts w:ascii="Tahoma" w:hAnsi="Tahoma" w:cs="Tahoma"/>
          <w:sz w:val="22"/>
          <w:szCs w:val="22"/>
        </w:rPr>
      </w:pPr>
      <w:r w:rsidRPr="00D5139D">
        <w:rPr>
          <w:rFonts w:ascii="Tahoma" w:hAnsi="Tahoma" w:cs="Tahoma"/>
          <w:sz w:val="22"/>
          <w:szCs w:val="22"/>
        </w:rPr>
        <w:t xml:space="preserve">Τις διατάξεις  </w:t>
      </w:r>
      <w:r w:rsidRPr="00C85CFB">
        <w:rPr>
          <w:rFonts w:ascii="Tahoma" w:hAnsi="Tahoma" w:cs="Tahoma"/>
          <w:bCs/>
          <w:sz w:val="22"/>
          <w:szCs w:val="22"/>
        </w:rPr>
        <w:t>των άρθρων 37-42 του Ν. 4765/2021 «Εκσυγχρονισμός</w:t>
      </w:r>
      <w:r w:rsidRPr="00D5139D">
        <w:rPr>
          <w:rFonts w:ascii="Tahoma" w:hAnsi="Tahoma" w:cs="Tahoma"/>
          <w:sz w:val="22"/>
          <w:szCs w:val="22"/>
        </w:rPr>
        <w:t xml:space="preserve"> του συστήματος προσλήψεων στο δημόσιο τομέα και ενίσχυση του Ανώτατου Συμβουλίου Επιλογής Προσωπικού (Α.Σ.Ε.Π.) και λοιπές διατάξεις» (ΦΕΚ 6/</w:t>
      </w:r>
      <w:proofErr w:type="spellStart"/>
      <w:r w:rsidRPr="00D5139D">
        <w:rPr>
          <w:rFonts w:ascii="Tahoma" w:hAnsi="Tahoma" w:cs="Tahoma"/>
          <w:sz w:val="22"/>
          <w:szCs w:val="22"/>
        </w:rPr>
        <w:t>τ.Α</w:t>
      </w:r>
      <w:proofErr w:type="spellEnd"/>
      <w:r w:rsidRPr="00D5139D">
        <w:rPr>
          <w:rFonts w:ascii="Tahoma" w:hAnsi="Tahoma" w:cs="Tahoma"/>
          <w:sz w:val="22"/>
          <w:szCs w:val="22"/>
        </w:rPr>
        <w:t>΄/15-1-2021), όπως ισχύει.</w:t>
      </w:r>
    </w:p>
    <w:p w14:paraId="135DC4C4" w14:textId="77777777" w:rsidR="00D5139D" w:rsidRPr="00D5139D" w:rsidRDefault="00D5139D" w:rsidP="00D5139D">
      <w:pPr>
        <w:pStyle w:val="a3"/>
        <w:numPr>
          <w:ilvl w:val="0"/>
          <w:numId w:val="1"/>
        </w:numPr>
        <w:suppressAutoHyphens/>
        <w:autoSpaceDE w:val="0"/>
        <w:autoSpaceDN w:val="0"/>
        <w:adjustRightInd w:val="0"/>
        <w:jc w:val="both"/>
        <w:rPr>
          <w:rFonts w:ascii="Tahoma" w:eastAsia="Calibri" w:hAnsi="Tahoma" w:cs="Tahoma"/>
          <w:sz w:val="22"/>
          <w:szCs w:val="22"/>
          <w:lang w:eastAsia="en-US"/>
        </w:rPr>
      </w:pPr>
      <w:r w:rsidRPr="00D5139D">
        <w:rPr>
          <w:rFonts w:ascii="Tahoma" w:eastAsia="Calibri" w:hAnsi="Tahoma" w:cs="Tahoma"/>
          <w:sz w:val="22"/>
          <w:szCs w:val="22"/>
          <w:lang w:eastAsia="en-US"/>
        </w:rPr>
        <w:t xml:space="preserve">Τον Οργανισμό Εσωτερικών Υπηρεσιών του Δήμου </w:t>
      </w:r>
      <w:proofErr w:type="spellStart"/>
      <w:r w:rsidRPr="00D5139D">
        <w:rPr>
          <w:rFonts w:ascii="Tahoma" w:eastAsia="Calibri" w:hAnsi="Tahoma" w:cs="Tahoma"/>
          <w:sz w:val="22"/>
          <w:szCs w:val="22"/>
          <w:lang w:eastAsia="en-US"/>
        </w:rPr>
        <w:t>Ιάσμου</w:t>
      </w:r>
      <w:proofErr w:type="spellEnd"/>
      <w:r w:rsidRPr="00D5139D">
        <w:rPr>
          <w:rFonts w:ascii="Tahoma" w:eastAsia="Calibri" w:hAnsi="Tahoma" w:cs="Tahoma"/>
          <w:sz w:val="22"/>
          <w:szCs w:val="22"/>
          <w:lang w:eastAsia="en-US"/>
        </w:rPr>
        <w:t xml:space="preserve"> (ΦΕΚ 3021/</w:t>
      </w:r>
      <w:proofErr w:type="spellStart"/>
      <w:r w:rsidRPr="00D5139D">
        <w:rPr>
          <w:rFonts w:ascii="Tahoma" w:eastAsia="Calibri" w:hAnsi="Tahoma" w:cs="Tahoma"/>
          <w:sz w:val="22"/>
          <w:szCs w:val="22"/>
          <w:lang w:eastAsia="en-US"/>
        </w:rPr>
        <w:t>τ.Β</w:t>
      </w:r>
      <w:proofErr w:type="spellEnd"/>
      <w:r w:rsidRPr="00D5139D">
        <w:rPr>
          <w:rFonts w:ascii="Tahoma" w:eastAsia="Calibri" w:hAnsi="Tahoma" w:cs="Tahoma"/>
          <w:sz w:val="22"/>
          <w:szCs w:val="22"/>
          <w:lang w:eastAsia="en-US"/>
        </w:rPr>
        <w:t xml:space="preserve">΄/30-12-2011), όπως ισχύει  (ΦΕΚ 3691/β/11.8.2021).  </w:t>
      </w:r>
    </w:p>
    <w:p w14:paraId="0F524B1A" w14:textId="77777777" w:rsidR="00D5139D" w:rsidRPr="00D5139D" w:rsidRDefault="00D5139D" w:rsidP="00D5139D">
      <w:pPr>
        <w:spacing w:line="360" w:lineRule="auto"/>
        <w:jc w:val="center"/>
        <w:rPr>
          <w:rFonts w:ascii="Tahoma" w:hAnsi="Tahoma" w:cs="Tahoma"/>
          <w:b/>
          <w:sz w:val="22"/>
          <w:szCs w:val="22"/>
        </w:rPr>
      </w:pPr>
      <w:r w:rsidRPr="00D5139D">
        <w:rPr>
          <w:rFonts w:ascii="Tahoma" w:hAnsi="Tahoma" w:cs="Tahoma"/>
          <w:b/>
          <w:sz w:val="22"/>
          <w:szCs w:val="22"/>
        </w:rPr>
        <w:t>Ανακοινώνει</w:t>
      </w:r>
    </w:p>
    <w:p w14:paraId="47CA1757" w14:textId="4610C512" w:rsidR="00753356" w:rsidRPr="009442E1" w:rsidRDefault="00753356" w:rsidP="00753356">
      <w:pPr>
        <w:numPr>
          <w:ilvl w:val="0"/>
          <w:numId w:val="1"/>
        </w:numPr>
        <w:jc w:val="both"/>
        <w:rPr>
          <w:rFonts w:ascii="Tahoma" w:hAnsi="Tahoma" w:cs="Tahoma"/>
          <w:sz w:val="22"/>
          <w:szCs w:val="22"/>
        </w:rPr>
      </w:pPr>
      <w:r>
        <w:rPr>
          <w:rFonts w:ascii="Tahoma" w:hAnsi="Tahoma" w:cs="Tahoma"/>
          <w:b/>
          <w:spacing w:val="-4"/>
          <w:sz w:val="22"/>
          <w:szCs w:val="22"/>
        </w:rPr>
        <w:t xml:space="preserve"> </w:t>
      </w:r>
      <w:r w:rsidRPr="00753356">
        <w:rPr>
          <w:rFonts w:ascii="Tahoma" w:hAnsi="Tahoma" w:cs="Tahoma"/>
          <w:sz w:val="22"/>
          <w:szCs w:val="22"/>
        </w:rPr>
        <w:t xml:space="preserve">Την πρόσληψη, με σύμβαση εργασίας ιδιωτικού δικαίου ορισμένου χρόνου, συνολικά </w:t>
      </w:r>
      <w:r w:rsidR="00DF7650">
        <w:rPr>
          <w:rFonts w:ascii="Tahoma" w:hAnsi="Tahoma" w:cs="Tahoma"/>
          <w:sz w:val="22"/>
          <w:szCs w:val="22"/>
        </w:rPr>
        <w:t>τριών</w:t>
      </w:r>
      <w:r w:rsidRPr="00753356">
        <w:rPr>
          <w:rFonts w:ascii="Tahoma" w:hAnsi="Tahoma" w:cs="Tahoma"/>
          <w:sz w:val="22"/>
          <w:szCs w:val="22"/>
        </w:rPr>
        <w:t xml:space="preserve"> (</w:t>
      </w:r>
      <w:r w:rsidR="00DF7650">
        <w:rPr>
          <w:rFonts w:ascii="Tahoma" w:hAnsi="Tahoma" w:cs="Tahoma"/>
          <w:sz w:val="22"/>
          <w:szCs w:val="22"/>
        </w:rPr>
        <w:t>3</w:t>
      </w:r>
      <w:r w:rsidRPr="00753356">
        <w:rPr>
          <w:rFonts w:ascii="Tahoma" w:hAnsi="Tahoma" w:cs="Tahoma"/>
          <w:sz w:val="22"/>
          <w:szCs w:val="22"/>
        </w:rPr>
        <w:t>) ατόμων για την κάλυψη εποχικών ή παροδικών αναγκών των υπηρεσιών του Δήμου Ιάσμου, που εδρεύει στον Ίασμο της Π.Ε. Ροδόπης, και συγκεκριμένα του εξής, ανά υπηρεσία, έδρα, ειδικότητα και διάρκεια σύμβασης, αριθμού ατόμων (βλ. ΠΙΝΑΚΑ Α), με τα αντίστοιχα απαιτούμενα (τυπικά και τυχόν πρόσθετα) προσόντα (βλ. ΠΙΝΑΚΑ Β στην αριθ.πρωτ.</w:t>
      </w:r>
      <w:r w:rsidR="00DF7650">
        <w:rPr>
          <w:rFonts w:ascii="Tahoma" w:hAnsi="Tahoma" w:cs="Tahoma"/>
          <w:sz w:val="22"/>
          <w:szCs w:val="22"/>
        </w:rPr>
        <w:t>3427</w:t>
      </w:r>
      <w:r w:rsidRPr="00753356">
        <w:rPr>
          <w:rFonts w:ascii="Tahoma" w:hAnsi="Tahoma" w:cs="Tahoma"/>
          <w:sz w:val="22"/>
          <w:szCs w:val="22"/>
        </w:rPr>
        <w:t>/</w:t>
      </w:r>
      <w:r w:rsidR="00DF7650">
        <w:rPr>
          <w:rFonts w:ascii="Tahoma" w:hAnsi="Tahoma" w:cs="Tahoma"/>
          <w:sz w:val="22"/>
          <w:szCs w:val="22"/>
        </w:rPr>
        <w:t>26</w:t>
      </w:r>
      <w:r w:rsidRPr="00753356">
        <w:rPr>
          <w:rFonts w:ascii="Tahoma" w:hAnsi="Tahoma" w:cs="Tahoma"/>
          <w:sz w:val="22"/>
          <w:szCs w:val="22"/>
        </w:rPr>
        <w:t>.0</w:t>
      </w:r>
      <w:r w:rsidR="00DF7650">
        <w:rPr>
          <w:rFonts w:ascii="Tahoma" w:hAnsi="Tahoma" w:cs="Tahoma"/>
          <w:sz w:val="22"/>
          <w:szCs w:val="22"/>
        </w:rPr>
        <w:t>5</w:t>
      </w:r>
      <w:r w:rsidRPr="00753356">
        <w:rPr>
          <w:rFonts w:ascii="Tahoma" w:hAnsi="Tahoma" w:cs="Tahoma"/>
          <w:sz w:val="22"/>
          <w:szCs w:val="22"/>
        </w:rPr>
        <w:t>.202</w:t>
      </w:r>
      <w:r w:rsidR="00DF7650">
        <w:rPr>
          <w:rFonts w:ascii="Tahoma" w:hAnsi="Tahoma" w:cs="Tahoma"/>
          <w:sz w:val="22"/>
          <w:szCs w:val="22"/>
        </w:rPr>
        <w:t>5</w:t>
      </w:r>
      <w:r w:rsidRPr="00753356">
        <w:rPr>
          <w:rFonts w:ascii="Tahoma" w:hAnsi="Tahoma" w:cs="Tahoma"/>
          <w:sz w:val="22"/>
          <w:szCs w:val="22"/>
        </w:rPr>
        <w:t xml:space="preserve"> Ανακοίνωση ΣΟΧ</w:t>
      </w:r>
      <w:r w:rsidR="00DF7650">
        <w:rPr>
          <w:rFonts w:ascii="Tahoma" w:hAnsi="Tahoma" w:cs="Tahoma"/>
          <w:sz w:val="22"/>
          <w:szCs w:val="22"/>
        </w:rPr>
        <w:t>1</w:t>
      </w:r>
      <w:r w:rsidRPr="00753356">
        <w:rPr>
          <w:rFonts w:ascii="Tahoma" w:hAnsi="Tahoma" w:cs="Tahoma"/>
          <w:sz w:val="22"/>
          <w:szCs w:val="22"/>
        </w:rPr>
        <w:t>/202</w:t>
      </w:r>
      <w:r w:rsidR="00DF7650">
        <w:rPr>
          <w:rFonts w:ascii="Tahoma" w:hAnsi="Tahoma" w:cs="Tahoma"/>
          <w:sz w:val="22"/>
          <w:szCs w:val="22"/>
        </w:rPr>
        <w:t xml:space="preserve">5 </w:t>
      </w:r>
      <w:r w:rsidRPr="00753356">
        <w:rPr>
          <w:rFonts w:ascii="Tahoma" w:hAnsi="Tahoma" w:cs="Tahoma"/>
          <w:sz w:val="22"/>
          <w:szCs w:val="22"/>
        </w:rPr>
        <w:t xml:space="preserve"> </w:t>
      </w:r>
      <w:r w:rsidRPr="00827A03">
        <w:rPr>
          <w:rFonts w:ascii="Tahoma" w:hAnsi="Tahoma" w:cs="Tahoma"/>
          <w:sz w:val="22"/>
          <w:szCs w:val="22"/>
        </w:rPr>
        <w:t xml:space="preserve">( </w:t>
      </w:r>
      <w:r w:rsidRPr="009442E1">
        <w:rPr>
          <w:rFonts w:ascii="Tahoma" w:hAnsi="Tahoma" w:cs="Tahoma"/>
          <w:sz w:val="22"/>
          <w:szCs w:val="22"/>
        </w:rPr>
        <w:t>ΑΔΑ:</w:t>
      </w:r>
      <w:r w:rsidR="00C85CFB" w:rsidRPr="009442E1">
        <w:rPr>
          <w:rFonts w:ascii="Tahoma" w:hAnsi="Tahoma" w:cs="Tahoma"/>
          <w:sz w:val="22"/>
          <w:szCs w:val="22"/>
        </w:rPr>
        <w:t xml:space="preserve"> </w:t>
      </w:r>
      <w:r w:rsidRPr="009442E1">
        <w:rPr>
          <w:rFonts w:ascii="Tahoma" w:hAnsi="Tahoma" w:cs="Tahoma"/>
          <w:sz w:val="22"/>
          <w:szCs w:val="22"/>
        </w:rPr>
        <w:t xml:space="preserve"> </w:t>
      </w:r>
      <w:r w:rsidR="009442E1" w:rsidRPr="009442E1">
        <w:rPr>
          <w:rFonts w:ascii="Tahoma" w:hAnsi="Tahoma" w:cs="Tahoma"/>
          <w:sz w:val="22"/>
          <w:szCs w:val="22"/>
        </w:rPr>
        <w:t>9Α8ΦΩΡΧ-ΓΗΩ</w:t>
      </w:r>
      <w:r w:rsidRPr="009442E1">
        <w:rPr>
          <w:rFonts w:ascii="Tahoma" w:hAnsi="Tahoma" w:cs="Tahoma"/>
          <w:sz w:val="22"/>
          <w:szCs w:val="22"/>
        </w:rPr>
        <w:t xml:space="preserve"> )):</w:t>
      </w:r>
    </w:p>
    <w:p w14:paraId="2EEE43D7" w14:textId="77777777" w:rsidR="00753356" w:rsidRDefault="00753356" w:rsidP="00753356">
      <w:pPr>
        <w:tabs>
          <w:tab w:val="left" w:pos="0"/>
          <w:tab w:val="left" w:pos="567"/>
        </w:tabs>
        <w:jc w:val="both"/>
        <w:rPr>
          <w:b/>
          <w:szCs w:val="24"/>
        </w:rPr>
      </w:pPr>
    </w:p>
    <w:tbl>
      <w:tblPr>
        <w:tblW w:w="10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339"/>
        <w:gridCol w:w="2268"/>
        <w:gridCol w:w="1276"/>
        <w:gridCol w:w="2733"/>
        <w:gridCol w:w="2370"/>
        <w:gridCol w:w="992"/>
      </w:tblGrid>
      <w:tr w:rsidR="00753356" w:rsidRPr="00C76237" w14:paraId="67D98682" w14:textId="77777777" w:rsidTr="00502872">
        <w:trPr>
          <w:trHeight w:val="284"/>
          <w:tblHeader/>
          <w:jc w:val="center"/>
        </w:trPr>
        <w:tc>
          <w:tcPr>
            <w:tcW w:w="10978" w:type="dxa"/>
            <w:gridSpan w:val="6"/>
            <w:tcBorders>
              <w:top w:val="single" w:sz="4" w:space="0" w:color="auto"/>
              <w:left w:val="single" w:sz="4" w:space="0" w:color="auto"/>
              <w:bottom w:val="single" w:sz="4" w:space="0" w:color="auto"/>
              <w:right w:val="single" w:sz="4" w:space="0" w:color="auto"/>
            </w:tcBorders>
            <w:shd w:val="clear" w:color="auto" w:fill="E5FFFF"/>
            <w:vAlign w:val="center"/>
          </w:tcPr>
          <w:p w14:paraId="05AD63C7" w14:textId="77777777" w:rsidR="00753356" w:rsidRPr="00C76237" w:rsidRDefault="00753356" w:rsidP="00502872">
            <w:pPr>
              <w:tabs>
                <w:tab w:val="left" w:pos="567"/>
              </w:tabs>
              <w:spacing w:line="360" w:lineRule="auto"/>
              <w:jc w:val="center"/>
              <w:rPr>
                <w:b/>
                <w:szCs w:val="24"/>
              </w:rPr>
            </w:pPr>
            <w:r w:rsidRPr="00C76237">
              <w:rPr>
                <w:b/>
                <w:szCs w:val="24"/>
              </w:rPr>
              <w:t>ΠΙΝΑΚΑΣ Α: ΘΕΣΕΙΣ ΕΠΟΧΙΚΟΥ ΠΡΟΣΩΠΙΚΟΥ (ανά κωδικό θέσης)</w:t>
            </w:r>
          </w:p>
        </w:tc>
      </w:tr>
      <w:tr w:rsidR="00753356" w:rsidRPr="00C76237" w14:paraId="083A0EAD" w14:textId="77777777" w:rsidTr="00502872">
        <w:trPr>
          <w:trHeight w:val="561"/>
          <w:tblHeader/>
          <w:jc w:val="center"/>
        </w:trPr>
        <w:tc>
          <w:tcPr>
            <w:tcW w:w="1339" w:type="dxa"/>
            <w:tcBorders>
              <w:top w:val="single" w:sz="4" w:space="0" w:color="auto"/>
              <w:left w:val="single" w:sz="4" w:space="0" w:color="auto"/>
              <w:bottom w:val="single" w:sz="4" w:space="0" w:color="auto"/>
              <w:right w:val="single" w:sz="4" w:space="0" w:color="auto"/>
            </w:tcBorders>
            <w:vAlign w:val="center"/>
          </w:tcPr>
          <w:p w14:paraId="1F0A126E" w14:textId="77777777" w:rsidR="00753356" w:rsidRPr="00775BDF" w:rsidRDefault="00753356" w:rsidP="00502872">
            <w:pPr>
              <w:tabs>
                <w:tab w:val="left" w:pos="567"/>
              </w:tabs>
              <w:spacing w:line="360" w:lineRule="auto"/>
              <w:jc w:val="center"/>
              <w:rPr>
                <w:b/>
                <w:szCs w:val="24"/>
              </w:rPr>
            </w:pPr>
            <w:r w:rsidRPr="00775BDF">
              <w:rPr>
                <w:b/>
                <w:szCs w:val="24"/>
              </w:rPr>
              <w:t>Κωδικός</w:t>
            </w:r>
          </w:p>
          <w:p w14:paraId="6071BA56" w14:textId="77777777" w:rsidR="00753356" w:rsidRPr="00775BDF" w:rsidRDefault="00753356" w:rsidP="00502872">
            <w:pPr>
              <w:tabs>
                <w:tab w:val="left" w:pos="567"/>
              </w:tabs>
              <w:spacing w:line="360" w:lineRule="auto"/>
              <w:jc w:val="center"/>
              <w:rPr>
                <w:b/>
                <w:szCs w:val="24"/>
              </w:rPr>
            </w:pPr>
            <w:r w:rsidRPr="00775BDF">
              <w:rPr>
                <w:b/>
                <w:szCs w:val="24"/>
              </w:rPr>
              <w:t>θέσης</w:t>
            </w:r>
          </w:p>
        </w:tc>
        <w:tc>
          <w:tcPr>
            <w:tcW w:w="2268" w:type="dxa"/>
            <w:tcBorders>
              <w:top w:val="single" w:sz="4" w:space="0" w:color="auto"/>
              <w:left w:val="single" w:sz="4" w:space="0" w:color="auto"/>
              <w:bottom w:val="single" w:sz="4" w:space="0" w:color="auto"/>
              <w:right w:val="single" w:sz="4" w:space="0" w:color="auto"/>
            </w:tcBorders>
            <w:vAlign w:val="center"/>
          </w:tcPr>
          <w:p w14:paraId="06064DD0" w14:textId="77777777" w:rsidR="00753356" w:rsidRPr="00775BDF" w:rsidRDefault="00753356" w:rsidP="00502872">
            <w:pPr>
              <w:tabs>
                <w:tab w:val="left" w:pos="567"/>
              </w:tabs>
              <w:spacing w:line="360" w:lineRule="auto"/>
              <w:jc w:val="center"/>
              <w:rPr>
                <w:b/>
                <w:szCs w:val="24"/>
              </w:rPr>
            </w:pPr>
            <w:r w:rsidRPr="00775BDF">
              <w:rPr>
                <w:b/>
                <w:szCs w:val="24"/>
              </w:rPr>
              <w:t>Υπηρεσία</w:t>
            </w:r>
          </w:p>
        </w:tc>
        <w:tc>
          <w:tcPr>
            <w:tcW w:w="1276" w:type="dxa"/>
            <w:tcBorders>
              <w:top w:val="single" w:sz="4" w:space="0" w:color="auto"/>
              <w:left w:val="single" w:sz="4" w:space="0" w:color="auto"/>
              <w:bottom w:val="single" w:sz="4" w:space="0" w:color="auto"/>
              <w:right w:val="single" w:sz="4" w:space="0" w:color="auto"/>
            </w:tcBorders>
            <w:vAlign w:val="center"/>
          </w:tcPr>
          <w:p w14:paraId="3AE3CC80" w14:textId="77777777" w:rsidR="00753356" w:rsidRPr="00775BDF" w:rsidRDefault="00753356" w:rsidP="00502872">
            <w:pPr>
              <w:tabs>
                <w:tab w:val="left" w:pos="567"/>
              </w:tabs>
              <w:spacing w:line="360" w:lineRule="auto"/>
              <w:jc w:val="center"/>
              <w:rPr>
                <w:b/>
                <w:szCs w:val="24"/>
              </w:rPr>
            </w:pPr>
            <w:r w:rsidRPr="00775BDF">
              <w:rPr>
                <w:b/>
                <w:szCs w:val="24"/>
              </w:rPr>
              <w:t>Έδρα υπηρεσίας</w:t>
            </w:r>
          </w:p>
        </w:tc>
        <w:tc>
          <w:tcPr>
            <w:tcW w:w="2733" w:type="dxa"/>
            <w:tcBorders>
              <w:top w:val="single" w:sz="4" w:space="0" w:color="auto"/>
              <w:left w:val="single" w:sz="4" w:space="0" w:color="auto"/>
              <w:bottom w:val="single" w:sz="4" w:space="0" w:color="auto"/>
              <w:right w:val="single" w:sz="4" w:space="0" w:color="auto"/>
            </w:tcBorders>
            <w:vAlign w:val="center"/>
          </w:tcPr>
          <w:p w14:paraId="50291D38" w14:textId="77777777" w:rsidR="00753356" w:rsidRPr="00775BDF" w:rsidRDefault="00753356" w:rsidP="00502872">
            <w:pPr>
              <w:tabs>
                <w:tab w:val="left" w:pos="567"/>
              </w:tabs>
              <w:spacing w:line="360" w:lineRule="auto"/>
              <w:jc w:val="center"/>
              <w:rPr>
                <w:b/>
                <w:szCs w:val="24"/>
              </w:rPr>
            </w:pPr>
            <w:r>
              <w:rPr>
                <w:b/>
                <w:szCs w:val="24"/>
              </w:rPr>
              <w:t>Κλάδος/</w:t>
            </w:r>
            <w:r w:rsidRPr="00775BDF">
              <w:rPr>
                <w:b/>
                <w:szCs w:val="24"/>
              </w:rPr>
              <w:t>Ειδικότητα</w:t>
            </w:r>
          </w:p>
        </w:tc>
        <w:tc>
          <w:tcPr>
            <w:tcW w:w="2370" w:type="dxa"/>
            <w:tcBorders>
              <w:top w:val="single" w:sz="4" w:space="0" w:color="auto"/>
              <w:left w:val="single" w:sz="4" w:space="0" w:color="auto"/>
              <w:bottom w:val="single" w:sz="4" w:space="0" w:color="auto"/>
              <w:right w:val="single" w:sz="4" w:space="0" w:color="auto"/>
            </w:tcBorders>
            <w:vAlign w:val="center"/>
          </w:tcPr>
          <w:p w14:paraId="5452DB90" w14:textId="77777777" w:rsidR="00753356" w:rsidRPr="00775BDF" w:rsidRDefault="00753356" w:rsidP="00502872">
            <w:pPr>
              <w:tabs>
                <w:tab w:val="left" w:pos="567"/>
              </w:tabs>
              <w:spacing w:line="360" w:lineRule="auto"/>
              <w:jc w:val="center"/>
              <w:rPr>
                <w:b/>
                <w:szCs w:val="24"/>
              </w:rPr>
            </w:pPr>
            <w:r w:rsidRPr="00775BDF">
              <w:rPr>
                <w:b/>
                <w:szCs w:val="24"/>
              </w:rPr>
              <w:t>Διάρκεια σύμβασης</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9BE0493" w14:textId="77777777" w:rsidR="00753356" w:rsidRPr="00775BDF" w:rsidRDefault="00753356" w:rsidP="00502872">
            <w:pPr>
              <w:tabs>
                <w:tab w:val="left" w:pos="567"/>
              </w:tabs>
              <w:spacing w:line="360" w:lineRule="auto"/>
              <w:jc w:val="center"/>
              <w:rPr>
                <w:b/>
                <w:szCs w:val="24"/>
              </w:rPr>
            </w:pPr>
            <w:r w:rsidRPr="00775BDF">
              <w:rPr>
                <w:b/>
                <w:szCs w:val="24"/>
              </w:rPr>
              <w:t>Αριθμός</w:t>
            </w:r>
          </w:p>
          <w:p w14:paraId="59C22609" w14:textId="77777777" w:rsidR="00753356" w:rsidRPr="00775BDF" w:rsidRDefault="00753356" w:rsidP="00502872">
            <w:pPr>
              <w:tabs>
                <w:tab w:val="left" w:pos="567"/>
              </w:tabs>
              <w:spacing w:line="360" w:lineRule="auto"/>
              <w:jc w:val="center"/>
              <w:rPr>
                <w:b/>
                <w:szCs w:val="24"/>
              </w:rPr>
            </w:pPr>
            <w:r w:rsidRPr="00775BDF">
              <w:rPr>
                <w:b/>
                <w:szCs w:val="24"/>
              </w:rPr>
              <w:t>ατόμων</w:t>
            </w:r>
          </w:p>
        </w:tc>
      </w:tr>
      <w:tr w:rsidR="00753356" w:rsidRPr="00C76237" w14:paraId="6321140B" w14:textId="77777777" w:rsidTr="00502872">
        <w:trPr>
          <w:trHeight w:val="567"/>
          <w:jc w:val="center"/>
        </w:trPr>
        <w:tc>
          <w:tcPr>
            <w:tcW w:w="1339" w:type="dxa"/>
            <w:tcBorders>
              <w:top w:val="single" w:sz="4" w:space="0" w:color="auto"/>
              <w:left w:val="single" w:sz="4" w:space="0" w:color="auto"/>
              <w:bottom w:val="single" w:sz="4" w:space="0" w:color="auto"/>
              <w:right w:val="single" w:sz="4" w:space="0" w:color="auto"/>
            </w:tcBorders>
            <w:vAlign w:val="center"/>
          </w:tcPr>
          <w:p w14:paraId="3651A970" w14:textId="77777777" w:rsidR="00753356" w:rsidRPr="0058534F" w:rsidRDefault="00753356" w:rsidP="00502872">
            <w:pPr>
              <w:tabs>
                <w:tab w:val="left" w:pos="567"/>
              </w:tabs>
              <w:jc w:val="center"/>
              <w:rPr>
                <w:b/>
                <w:sz w:val="22"/>
                <w:szCs w:val="22"/>
              </w:rPr>
            </w:pPr>
            <w:r w:rsidRPr="0058534F">
              <w:rPr>
                <w:b/>
                <w:sz w:val="22"/>
                <w:szCs w:val="22"/>
              </w:rPr>
              <w:t>101</w:t>
            </w:r>
          </w:p>
        </w:tc>
        <w:tc>
          <w:tcPr>
            <w:tcW w:w="2268" w:type="dxa"/>
            <w:tcBorders>
              <w:top w:val="single" w:sz="4" w:space="0" w:color="auto"/>
              <w:left w:val="single" w:sz="4" w:space="0" w:color="auto"/>
              <w:bottom w:val="single" w:sz="4" w:space="0" w:color="auto"/>
              <w:right w:val="single" w:sz="4" w:space="0" w:color="auto"/>
            </w:tcBorders>
            <w:vAlign w:val="center"/>
          </w:tcPr>
          <w:p w14:paraId="75DDF611" w14:textId="77777777" w:rsidR="00753356" w:rsidRPr="0058534F" w:rsidRDefault="00753356" w:rsidP="00502872">
            <w:pPr>
              <w:tabs>
                <w:tab w:val="left" w:pos="567"/>
              </w:tabs>
              <w:jc w:val="center"/>
              <w:rPr>
                <w:b/>
                <w:sz w:val="22"/>
                <w:szCs w:val="22"/>
              </w:rPr>
            </w:pPr>
            <w:r w:rsidRPr="0058534F">
              <w:rPr>
                <w:b/>
                <w:sz w:val="22"/>
                <w:szCs w:val="22"/>
              </w:rPr>
              <w:t>Δήμος Ιάσμου</w:t>
            </w:r>
          </w:p>
        </w:tc>
        <w:tc>
          <w:tcPr>
            <w:tcW w:w="1276" w:type="dxa"/>
            <w:tcBorders>
              <w:top w:val="single" w:sz="4" w:space="0" w:color="auto"/>
              <w:left w:val="single" w:sz="4" w:space="0" w:color="auto"/>
              <w:bottom w:val="single" w:sz="4" w:space="0" w:color="auto"/>
              <w:right w:val="single" w:sz="4" w:space="0" w:color="auto"/>
            </w:tcBorders>
            <w:vAlign w:val="center"/>
          </w:tcPr>
          <w:p w14:paraId="5F35D5D9" w14:textId="77777777" w:rsidR="00753356" w:rsidRPr="0058534F" w:rsidRDefault="00753356" w:rsidP="00502872">
            <w:pPr>
              <w:tabs>
                <w:tab w:val="left" w:pos="567"/>
              </w:tabs>
              <w:jc w:val="center"/>
              <w:rPr>
                <w:b/>
                <w:sz w:val="22"/>
                <w:szCs w:val="22"/>
              </w:rPr>
            </w:pPr>
            <w:proofErr w:type="spellStart"/>
            <w:r w:rsidRPr="0058534F">
              <w:rPr>
                <w:b/>
                <w:sz w:val="22"/>
                <w:szCs w:val="22"/>
              </w:rPr>
              <w:t>Ίασμος</w:t>
            </w:r>
            <w:proofErr w:type="spellEnd"/>
            <w:r w:rsidRPr="0058534F">
              <w:rPr>
                <w:b/>
                <w:sz w:val="22"/>
                <w:szCs w:val="22"/>
              </w:rPr>
              <w:t xml:space="preserve"> </w:t>
            </w:r>
          </w:p>
          <w:p w14:paraId="2F59C06C" w14:textId="77777777" w:rsidR="00753356" w:rsidRPr="0058534F" w:rsidRDefault="00753356" w:rsidP="00502872">
            <w:pPr>
              <w:tabs>
                <w:tab w:val="left" w:pos="567"/>
              </w:tabs>
              <w:jc w:val="center"/>
              <w:rPr>
                <w:b/>
                <w:sz w:val="22"/>
                <w:szCs w:val="22"/>
              </w:rPr>
            </w:pPr>
            <w:r w:rsidRPr="0058534F">
              <w:rPr>
                <w:b/>
                <w:sz w:val="22"/>
                <w:szCs w:val="22"/>
              </w:rPr>
              <w:t>Π. Ε. Ροδόπης</w:t>
            </w:r>
          </w:p>
        </w:tc>
        <w:tc>
          <w:tcPr>
            <w:tcW w:w="2733" w:type="dxa"/>
            <w:tcBorders>
              <w:top w:val="single" w:sz="4" w:space="0" w:color="auto"/>
              <w:left w:val="single" w:sz="4" w:space="0" w:color="auto"/>
              <w:bottom w:val="single" w:sz="4" w:space="0" w:color="auto"/>
              <w:right w:val="single" w:sz="4" w:space="0" w:color="auto"/>
            </w:tcBorders>
            <w:vAlign w:val="center"/>
          </w:tcPr>
          <w:p w14:paraId="71E229D3" w14:textId="2A74B29C" w:rsidR="00753356" w:rsidRPr="0058534F" w:rsidRDefault="00D5071F" w:rsidP="00502872">
            <w:pPr>
              <w:spacing w:line="276" w:lineRule="auto"/>
              <w:jc w:val="center"/>
              <w:rPr>
                <w:sz w:val="22"/>
                <w:szCs w:val="22"/>
              </w:rPr>
            </w:pPr>
            <w:r w:rsidRPr="0058534F">
              <w:rPr>
                <w:b/>
                <w:bCs/>
                <w:sz w:val="22"/>
                <w:szCs w:val="22"/>
              </w:rPr>
              <w:t>ΔΕ Χειριστών Μηχανημάτων Έργου/ ΔΕ Χειριστών Μηχανημάτων Έργου</w:t>
            </w:r>
            <w:r w:rsidRPr="0058534F">
              <w:rPr>
                <w:b/>
                <w:sz w:val="22"/>
                <w:szCs w:val="22"/>
              </w:rPr>
              <w:t xml:space="preserve"> (</w:t>
            </w:r>
            <w:r>
              <w:rPr>
                <w:b/>
                <w:sz w:val="22"/>
                <w:szCs w:val="22"/>
              </w:rPr>
              <w:t xml:space="preserve">Εκσκαφέας </w:t>
            </w:r>
            <w:r w:rsidRPr="0058534F">
              <w:rPr>
                <w:b/>
                <w:sz w:val="22"/>
                <w:szCs w:val="22"/>
              </w:rPr>
              <w:t xml:space="preserve"> </w:t>
            </w:r>
            <w:r>
              <w:rPr>
                <w:b/>
                <w:sz w:val="22"/>
                <w:szCs w:val="22"/>
              </w:rPr>
              <w:t xml:space="preserve">Φορτωτής </w:t>
            </w:r>
            <w:r>
              <w:rPr>
                <w:b/>
                <w:sz w:val="22"/>
                <w:szCs w:val="22"/>
                <w:lang w:val="en-US"/>
              </w:rPr>
              <w:t>JCB</w:t>
            </w:r>
            <w:r w:rsidRPr="0058534F">
              <w:rPr>
                <w:b/>
                <w:sz w:val="22"/>
                <w:szCs w:val="22"/>
              </w:rPr>
              <w:t>)</w:t>
            </w:r>
            <w:r>
              <w:rPr>
                <w:b/>
                <w:sz w:val="22"/>
                <w:szCs w:val="22"/>
              </w:rPr>
              <w:t xml:space="preserve">  </w:t>
            </w:r>
          </w:p>
        </w:tc>
        <w:tc>
          <w:tcPr>
            <w:tcW w:w="2370" w:type="dxa"/>
            <w:tcBorders>
              <w:top w:val="single" w:sz="4" w:space="0" w:color="auto"/>
              <w:left w:val="single" w:sz="4" w:space="0" w:color="auto"/>
              <w:bottom w:val="single" w:sz="4" w:space="0" w:color="auto"/>
              <w:right w:val="single" w:sz="4" w:space="0" w:color="auto"/>
            </w:tcBorders>
            <w:vAlign w:val="center"/>
          </w:tcPr>
          <w:p w14:paraId="0C6B7BFE" w14:textId="77777777" w:rsidR="00753356" w:rsidRPr="00C51B40" w:rsidRDefault="00753356" w:rsidP="00502872">
            <w:pPr>
              <w:tabs>
                <w:tab w:val="left" w:pos="567"/>
              </w:tabs>
              <w:jc w:val="center"/>
              <w:rPr>
                <w:b/>
                <w:szCs w:val="24"/>
              </w:rPr>
            </w:pPr>
            <w:r w:rsidRPr="00C51B40">
              <w:rPr>
                <w:b/>
                <w:szCs w:val="24"/>
              </w:rPr>
              <w:t>8 μήνες</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28067F6" w14:textId="77777777" w:rsidR="00753356" w:rsidRPr="00C51B40" w:rsidRDefault="00753356" w:rsidP="00502872">
            <w:pPr>
              <w:tabs>
                <w:tab w:val="left" w:pos="567"/>
              </w:tabs>
              <w:jc w:val="center"/>
              <w:rPr>
                <w:b/>
                <w:szCs w:val="24"/>
              </w:rPr>
            </w:pPr>
            <w:r w:rsidRPr="00C51B40">
              <w:rPr>
                <w:b/>
                <w:szCs w:val="24"/>
              </w:rPr>
              <w:t>1</w:t>
            </w:r>
          </w:p>
        </w:tc>
      </w:tr>
      <w:tr w:rsidR="00753356" w:rsidRPr="00C76237" w14:paraId="0D9557F8" w14:textId="77777777" w:rsidTr="00502872">
        <w:trPr>
          <w:trHeight w:val="567"/>
          <w:jc w:val="center"/>
        </w:trPr>
        <w:tc>
          <w:tcPr>
            <w:tcW w:w="1339" w:type="dxa"/>
            <w:tcBorders>
              <w:top w:val="single" w:sz="4" w:space="0" w:color="auto"/>
              <w:left w:val="single" w:sz="4" w:space="0" w:color="auto"/>
              <w:bottom w:val="single" w:sz="4" w:space="0" w:color="auto"/>
              <w:right w:val="single" w:sz="4" w:space="0" w:color="auto"/>
            </w:tcBorders>
            <w:vAlign w:val="center"/>
          </w:tcPr>
          <w:p w14:paraId="070AD55F" w14:textId="77777777" w:rsidR="00753356" w:rsidRPr="0058534F" w:rsidRDefault="00753356" w:rsidP="00502872">
            <w:pPr>
              <w:tabs>
                <w:tab w:val="left" w:pos="567"/>
              </w:tabs>
              <w:jc w:val="center"/>
              <w:rPr>
                <w:b/>
                <w:sz w:val="22"/>
                <w:szCs w:val="22"/>
              </w:rPr>
            </w:pPr>
            <w:r w:rsidRPr="0058534F">
              <w:rPr>
                <w:b/>
                <w:sz w:val="22"/>
                <w:szCs w:val="22"/>
              </w:rPr>
              <w:t>102</w:t>
            </w:r>
          </w:p>
        </w:tc>
        <w:tc>
          <w:tcPr>
            <w:tcW w:w="2268" w:type="dxa"/>
            <w:tcBorders>
              <w:top w:val="single" w:sz="4" w:space="0" w:color="auto"/>
              <w:left w:val="single" w:sz="4" w:space="0" w:color="auto"/>
              <w:bottom w:val="single" w:sz="4" w:space="0" w:color="auto"/>
              <w:right w:val="single" w:sz="4" w:space="0" w:color="auto"/>
            </w:tcBorders>
            <w:vAlign w:val="center"/>
          </w:tcPr>
          <w:p w14:paraId="45A85C27" w14:textId="77777777" w:rsidR="00753356" w:rsidRPr="0058534F" w:rsidRDefault="00753356" w:rsidP="00502872">
            <w:pPr>
              <w:tabs>
                <w:tab w:val="left" w:pos="567"/>
              </w:tabs>
              <w:jc w:val="center"/>
              <w:rPr>
                <w:b/>
                <w:sz w:val="22"/>
                <w:szCs w:val="22"/>
              </w:rPr>
            </w:pPr>
            <w:r w:rsidRPr="0058534F">
              <w:rPr>
                <w:b/>
                <w:sz w:val="22"/>
                <w:szCs w:val="22"/>
              </w:rPr>
              <w:t>Δήμος Ιάσμου</w:t>
            </w:r>
          </w:p>
        </w:tc>
        <w:tc>
          <w:tcPr>
            <w:tcW w:w="1276" w:type="dxa"/>
            <w:tcBorders>
              <w:top w:val="single" w:sz="4" w:space="0" w:color="auto"/>
              <w:left w:val="single" w:sz="4" w:space="0" w:color="auto"/>
              <w:bottom w:val="single" w:sz="4" w:space="0" w:color="auto"/>
              <w:right w:val="single" w:sz="4" w:space="0" w:color="auto"/>
            </w:tcBorders>
            <w:vAlign w:val="center"/>
          </w:tcPr>
          <w:p w14:paraId="66E4184F" w14:textId="77777777" w:rsidR="00753356" w:rsidRPr="0058534F" w:rsidRDefault="00753356" w:rsidP="00502872">
            <w:pPr>
              <w:tabs>
                <w:tab w:val="left" w:pos="567"/>
              </w:tabs>
              <w:jc w:val="center"/>
              <w:rPr>
                <w:b/>
                <w:sz w:val="22"/>
                <w:szCs w:val="22"/>
              </w:rPr>
            </w:pPr>
            <w:proofErr w:type="spellStart"/>
            <w:r w:rsidRPr="0058534F">
              <w:rPr>
                <w:b/>
                <w:sz w:val="22"/>
                <w:szCs w:val="22"/>
              </w:rPr>
              <w:t>Ίασμος</w:t>
            </w:r>
            <w:proofErr w:type="spellEnd"/>
            <w:r w:rsidRPr="0058534F">
              <w:rPr>
                <w:b/>
                <w:sz w:val="22"/>
                <w:szCs w:val="22"/>
              </w:rPr>
              <w:t xml:space="preserve"> </w:t>
            </w:r>
          </w:p>
          <w:p w14:paraId="57858E3A" w14:textId="77777777" w:rsidR="00753356" w:rsidRPr="0058534F" w:rsidRDefault="00753356" w:rsidP="00502872">
            <w:pPr>
              <w:tabs>
                <w:tab w:val="left" w:pos="567"/>
              </w:tabs>
              <w:jc w:val="center"/>
              <w:rPr>
                <w:b/>
                <w:sz w:val="22"/>
                <w:szCs w:val="22"/>
              </w:rPr>
            </w:pPr>
            <w:r w:rsidRPr="0058534F">
              <w:rPr>
                <w:b/>
                <w:sz w:val="22"/>
                <w:szCs w:val="22"/>
              </w:rPr>
              <w:t>Π.Ε. Ροδόπης</w:t>
            </w:r>
          </w:p>
        </w:tc>
        <w:tc>
          <w:tcPr>
            <w:tcW w:w="2733" w:type="dxa"/>
            <w:tcBorders>
              <w:top w:val="single" w:sz="4" w:space="0" w:color="auto"/>
              <w:left w:val="single" w:sz="4" w:space="0" w:color="auto"/>
              <w:bottom w:val="single" w:sz="4" w:space="0" w:color="auto"/>
              <w:right w:val="single" w:sz="4" w:space="0" w:color="auto"/>
            </w:tcBorders>
            <w:vAlign w:val="center"/>
          </w:tcPr>
          <w:p w14:paraId="39AE26C1" w14:textId="77777777" w:rsidR="00753356" w:rsidRPr="0058534F" w:rsidRDefault="00753356" w:rsidP="00502872">
            <w:pPr>
              <w:spacing w:line="360" w:lineRule="auto"/>
              <w:jc w:val="center"/>
              <w:rPr>
                <w:b/>
                <w:sz w:val="22"/>
                <w:szCs w:val="22"/>
              </w:rPr>
            </w:pPr>
            <w:r w:rsidRPr="0058534F">
              <w:rPr>
                <w:b/>
                <w:bCs/>
                <w:sz w:val="22"/>
                <w:szCs w:val="22"/>
              </w:rPr>
              <w:t>ΔΕ Χειριστών Μηχανημάτων Έργου/ ΔΕ Χειριστών Μηχανημάτων Έργου</w:t>
            </w:r>
            <w:r w:rsidRPr="0058534F">
              <w:rPr>
                <w:b/>
                <w:sz w:val="22"/>
                <w:szCs w:val="22"/>
              </w:rPr>
              <w:t xml:space="preserve"> (</w:t>
            </w:r>
            <w:proofErr w:type="spellStart"/>
            <w:r>
              <w:rPr>
                <w:b/>
                <w:sz w:val="22"/>
                <w:szCs w:val="22"/>
              </w:rPr>
              <w:t>Ισοπεδωτής</w:t>
            </w:r>
            <w:proofErr w:type="spellEnd"/>
            <w:r>
              <w:rPr>
                <w:b/>
                <w:sz w:val="22"/>
                <w:szCs w:val="22"/>
              </w:rPr>
              <w:t xml:space="preserve"> γαιών </w:t>
            </w:r>
            <w:r w:rsidRPr="0058534F">
              <w:rPr>
                <w:b/>
                <w:sz w:val="22"/>
                <w:szCs w:val="22"/>
              </w:rPr>
              <w:t xml:space="preserve"> </w:t>
            </w:r>
            <w:r>
              <w:rPr>
                <w:b/>
                <w:sz w:val="22"/>
                <w:szCs w:val="22"/>
                <w:lang w:val="en-US"/>
              </w:rPr>
              <w:t>GRADER</w:t>
            </w:r>
            <w:r w:rsidRPr="0058534F">
              <w:rPr>
                <w:b/>
                <w:sz w:val="22"/>
                <w:szCs w:val="22"/>
              </w:rPr>
              <w:t>)</w:t>
            </w:r>
          </w:p>
        </w:tc>
        <w:tc>
          <w:tcPr>
            <w:tcW w:w="2370" w:type="dxa"/>
            <w:tcBorders>
              <w:top w:val="single" w:sz="4" w:space="0" w:color="auto"/>
              <w:left w:val="single" w:sz="4" w:space="0" w:color="auto"/>
              <w:bottom w:val="single" w:sz="4" w:space="0" w:color="auto"/>
              <w:right w:val="single" w:sz="4" w:space="0" w:color="auto"/>
            </w:tcBorders>
            <w:vAlign w:val="center"/>
          </w:tcPr>
          <w:p w14:paraId="6911923A" w14:textId="77777777" w:rsidR="00753356" w:rsidRPr="00C51B40" w:rsidRDefault="00753356" w:rsidP="00502872">
            <w:pPr>
              <w:tabs>
                <w:tab w:val="left" w:pos="567"/>
              </w:tabs>
              <w:jc w:val="center"/>
              <w:rPr>
                <w:b/>
                <w:szCs w:val="24"/>
              </w:rPr>
            </w:pPr>
            <w:r w:rsidRPr="00C51B40">
              <w:rPr>
                <w:b/>
                <w:szCs w:val="24"/>
              </w:rPr>
              <w:t>8 μήνες</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223AC49" w14:textId="77777777" w:rsidR="00753356" w:rsidRPr="00C51B40" w:rsidRDefault="00753356" w:rsidP="00502872">
            <w:pPr>
              <w:tabs>
                <w:tab w:val="left" w:pos="567"/>
              </w:tabs>
              <w:jc w:val="center"/>
              <w:rPr>
                <w:b/>
                <w:szCs w:val="24"/>
              </w:rPr>
            </w:pPr>
            <w:r>
              <w:rPr>
                <w:b/>
                <w:szCs w:val="24"/>
              </w:rPr>
              <w:t>1</w:t>
            </w:r>
          </w:p>
        </w:tc>
      </w:tr>
      <w:tr w:rsidR="00DF7650" w:rsidRPr="00C76237" w14:paraId="6643E154" w14:textId="77777777" w:rsidTr="00502872">
        <w:trPr>
          <w:trHeight w:val="567"/>
          <w:jc w:val="center"/>
        </w:trPr>
        <w:tc>
          <w:tcPr>
            <w:tcW w:w="1339" w:type="dxa"/>
            <w:tcBorders>
              <w:top w:val="single" w:sz="4" w:space="0" w:color="auto"/>
              <w:left w:val="single" w:sz="4" w:space="0" w:color="auto"/>
              <w:bottom w:val="single" w:sz="4" w:space="0" w:color="auto"/>
              <w:right w:val="single" w:sz="4" w:space="0" w:color="auto"/>
            </w:tcBorders>
            <w:vAlign w:val="center"/>
          </w:tcPr>
          <w:p w14:paraId="7826A088" w14:textId="77777777" w:rsidR="00DF7650" w:rsidRPr="00CA5A86" w:rsidRDefault="00DF7650" w:rsidP="00DF7650">
            <w:pPr>
              <w:tabs>
                <w:tab w:val="left" w:pos="567"/>
              </w:tabs>
              <w:jc w:val="center"/>
              <w:rPr>
                <w:b/>
                <w:sz w:val="22"/>
                <w:szCs w:val="22"/>
              </w:rPr>
            </w:pPr>
          </w:p>
          <w:p w14:paraId="7CE989EC" w14:textId="77777777" w:rsidR="00DF7650" w:rsidRPr="00CA5A86" w:rsidRDefault="00DF7650" w:rsidP="00DF7650">
            <w:pPr>
              <w:tabs>
                <w:tab w:val="left" w:pos="567"/>
              </w:tabs>
              <w:jc w:val="center"/>
              <w:rPr>
                <w:b/>
                <w:sz w:val="22"/>
                <w:szCs w:val="22"/>
              </w:rPr>
            </w:pPr>
          </w:p>
          <w:p w14:paraId="306FE433" w14:textId="265D2124" w:rsidR="00DF7650" w:rsidRPr="0058534F" w:rsidRDefault="00DF7650" w:rsidP="00DF7650">
            <w:pPr>
              <w:tabs>
                <w:tab w:val="left" w:pos="567"/>
              </w:tabs>
              <w:jc w:val="center"/>
              <w:rPr>
                <w:b/>
                <w:sz w:val="22"/>
                <w:szCs w:val="22"/>
              </w:rPr>
            </w:pPr>
            <w:r w:rsidRPr="00CA5A86">
              <w:rPr>
                <w:b/>
                <w:sz w:val="22"/>
                <w:szCs w:val="22"/>
              </w:rPr>
              <w:t>10</w:t>
            </w:r>
            <w:r>
              <w:rPr>
                <w:b/>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tcPr>
          <w:p w14:paraId="4F924960" w14:textId="5DCD2609" w:rsidR="00DF7650" w:rsidRPr="0058534F" w:rsidRDefault="00DF7650" w:rsidP="00DF7650">
            <w:pPr>
              <w:tabs>
                <w:tab w:val="left" w:pos="567"/>
              </w:tabs>
              <w:jc w:val="center"/>
              <w:rPr>
                <w:b/>
                <w:sz w:val="22"/>
                <w:szCs w:val="22"/>
              </w:rPr>
            </w:pPr>
            <w:r w:rsidRPr="0058534F">
              <w:rPr>
                <w:b/>
                <w:sz w:val="22"/>
                <w:szCs w:val="22"/>
              </w:rPr>
              <w:t xml:space="preserve">Δήμος </w:t>
            </w:r>
            <w:proofErr w:type="spellStart"/>
            <w:r w:rsidRPr="0058534F">
              <w:rPr>
                <w:b/>
                <w:sz w:val="22"/>
                <w:szCs w:val="22"/>
              </w:rPr>
              <w:t>Ιάσμου</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22391DCF" w14:textId="77777777" w:rsidR="00DF7650" w:rsidRPr="0058534F" w:rsidRDefault="00DF7650" w:rsidP="00DF7650">
            <w:pPr>
              <w:tabs>
                <w:tab w:val="left" w:pos="567"/>
              </w:tabs>
              <w:jc w:val="center"/>
              <w:rPr>
                <w:b/>
                <w:sz w:val="22"/>
                <w:szCs w:val="22"/>
              </w:rPr>
            </w:pPr>
            <w:proofErr w:type="spellStart"/>
            <w:r w:rsidRPr="0058534F">
              <w:rPr>
                <w:b/>
                <w:sz w:val="22"/>
                <w:szCs w:val="22"/>
              </w:rPr>
              <w:t>Ίασμος</w:t>
            </w:r>
            <w:proofErr w:type="spellEnd"/>
            <w:r w:rsidRPr="0058534F">
              <w:rPr>
                <w:b/>
                <w:sz w:val="22"/>
                <w:szCs w:val="22"/>
              </w:rPr>
              <w:t xml:space="preserve"> </w:t>
            </w:r>
          </w:p>
          <w:p w14:paraId="3A15C157" w14:textId="04394F51" w:rsidR="00DF7650" w:rsidRPr="0058534F" w:rsidRDefault="00DF7650" w:rsidP="00DF7650">
            <w:pPr>
              <w:tabs>
                <w:tab w:val="left" w:pos="567"/>
              </w:tabs>
              <w:jc w:val="center"/>
              <w:rPr>
                <w:b/>
                <w:sz w:val="22"/>
                <w:szCs w:val="22"/>
              </w:rPr>
            </w:pPr>
            <w:r w:rsidRPr="0058534F">
              <w:rPr>
                <w:b/>
                <w:sz w:val="22"/>
                <w:szCs w:val="22"/>
              </w:rPr>
              <w:t>Π.Ε. Ροδόπης</w:t>
            </w:r>
          </w:p>
        </w:tc>
        <w:tc>
          <w:tcPr>
            <w:tcW w:w="2733" w:type="dxa"/>
            <w:tcBorders>
              <w:top w:val="single" w:sz="4" w:space="0" w:color="auto"/>
              <w:left w:val="single" w:sz="4" w:space="0" w:color="auto"/>
              <w:bottom w:val="single" w:sz="4" w:space="0" w:color="auto"/>
              <w:right w:val="single" w:sz="4" w:space="0" w:color="auto"/>
            </w:tcBorders>
            <w:vAlign w:val="center"/>
          </w:tcPr>
          <w:p w14:paraId="6FA6FBCC" w14:textId="25A483FC" w:rsidR="00DF7650" w:rsidRPr="0058534F" w:rsidRDefault="00DF7650" w:rsidP="00DF7650">
            <w:pPr>
              <w:spacing w:line="360" w:lineRule="auto"/>
              <w:jc w:val="center"/>
              <w:rPr>
                <w:b/>
                <w:bCs/>
                <w:sz w:val="22"/>
                <w:szCs w:val="22"/>
              </w:rPr>
            </w:pPr>
            <w:r w:rsidRPr="00CA5A86">
              <w:rPr>
                <w:b/>
                <w:bCs/>
                <w:sz w:val="22"/>
                <w:szCs w:val="22"/>
              </w:rPr>
              <w:t xml:space="preserve">ΥΕ Προσωπικού Καθαριότητας Εξωτερικών Χώρων </w:t>
            </w:r>
            <w:r>
              <w:rPr>
                <w:b/>
                <w:bCs/>
                <w:sz w:val="22"/>
                <w:szCs w:val="22"/>
              </w:rPr>
              <w:t xml:space="preserve">/ </w:t>
            </w:r>
            <w:r w:rsidRPr="00CA5A86">
              <w:rPr>
                <w:b/>
                <w:bCs/>
                <w:sz w:val="22"/>
                <w:szCs w:val="22"/>
              </w:rPr>
              <w:t xml:space="preserve">ΥΕ </w:t>
            </w:r>
            <w:r>
              <w:rPr>
                <w:b/>
                <w:bCs/>
                <w:sz w:val="22"/>
                <w:szCs w:val="22"/>
              </w:rPr>
              <w:t>Συνοδών Απορριμματοφόρων (</w:t>
            </w:r>
            <w:proofErr w:type="spellStart"/>
            <w:r>
              <w:rPr>
                <w:b/>
                <w:bCs/>
                <w:sz w:val="22"/>
                <w:szCs w:val="22"/>
              </w:rPr>
              <w:t>Καδοπλυντηρίων</w:t>
            </w:r>
            <w:proofErr w:type="spellEnd"/>
            <w:r>
              <w:rPr>
                <w:b/>
                <w:bCs/>
                <w:sz w:val="22"/>
                <w:szCs w:val="22"/>
              </w:rPr>
              <w:t xml:space="preserve">) </w:t>
            </w:r>
          </w:p>
        </w:tc>
        <w:tc>
          <w:tcPr>
            <w:tcW w:w="2370" w:type="dxa"/>
            <w:tcBorders>
              <w:top w:val="single" w:sz="4" w:space="0" w:color="auto"/>
              <w:left w:val="single" w:sz="4" w:space="0" w:color="auto"/>
              <w:bottom w:val="single" w:sz="4" w:space="0" w:color="auto"/>
              <w:right w:val="single" w:sz="4" w:space="0" w:color="auto"/>
            </w:tcBorders>
            <w:vAlign w:val="center"/>
          </w:tcPr>
          <w:p w14:paraId="33681ECF" w14:textId="77777777" w:rsidR="00DF7650" w:rsidRPr="00CA5A86" w:rsidRDefault="00DF7650" w:rsidP="00DF7650">
            <w:pPr>
              <w:tabs>
                <w:tab w:val="left" w:pos="567"/>
              </w:tabs>
              <w:jc w:val="center"/>
              <w:rPr>
                <w:b/>
                <w:szCs w:val="24"/>
              </w:rPr>
            </w:pPr>
          </w:p>
          <w:p w14:paraId="3C72B0E2" w14:textId="77777777" w:rsidR="00DF7650" w:rsidRPr="00CA5A86" w:rsidRDefault="00DF7650" w:rsidP="00DF7650">
            <w:pPr>
              <w:tabs>
                <w:tab w:val="left" w:pos="567"/>
              </w:tabs>
              <w:jc w:val="center"/>
              <w:rPr>
                <w:b/>
                <w:szCs w:val="24"/>
              </w:rPr>
            </w:pPr>
          </w:p>
          <w:p w14:paraId="7416AF1A" w14:textId="16F8A519" w:rsidR="00DF7650" w:rsidRPr="00C51B40" w:rsidRDefault="00DF7650" w:rsidP="00DF7650">
            <w:pPr>
              <w:tabs>
                <w:tab w:val="left" w:pos="567"/>
              </w:tabs>
              <w:jc w:val="center"/>
              <w:rPr>
                <w:b/>
                <w:szCs w:val="24"/>
              </w:rPr>
            </w:pPr>
            <w:r w:rsidRPr="00CA5A86">
              <w:rPr>
                <w:b/>
                <w:szCs w:val="24"/>
              </w:rPr>
              <w:t>8 μήνες</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E25F23" w14:textId="77777777" w:rsidR="00DF7650" w:rsidRPr="00CA5A86" w:rsidRDefault="00DF7650" w:rsidP="00DF7650">
            <w:pPr>
              <w:tabs>
                <w:tab w:val="left" w:pos="567"/>
              </w:tabs>
              <w:jc w:val="center"/>
              <w:rPr>
                <w:b/>
                <w:szCs w:val="24"/>
              </w:rPr>
            </w:pPr>
          </w:p>
          <w:p w14:paraId="16689E41" w14:textId="77777777" w:rsidR="00DF7650" w:rsidRPr="00CA5A86" w:rsidRDefault="00DF7650" w:rsidP="00DF7650">
            <w:pPr>
              <w:tabs>
                <w:tab w:val="left" w:pos="567"/>
              </w:tabs>
              <w:jc w:val="center"/>
              <w:rPr>
                <w:b/>
                <w:szCs w:val="24"/>
              </w:rPr>
            </w:pPr>
          </w:p>
          <w:p w14:paraId="25486B2A" w14:textId="468BE39A" w:rsidR="00DF7650" w:rsidRDefault="00DF7650" w:rsidP="00DF7650">
            <w:pPr>
              <w:tabs>
                <w:tab w:val="left" w:pos="567"/>
              </w:tabs>
              <w:jc w:val="center"/>
              <w:rPr>
                <w:b/>
                <w:szCs w:val="24"/>
              </w:rPr>
            </w:pPr>
            <w:r>
              <w:rPr>
                <w:b/>
                <w:szCs w:val="24"/>
              </w:rPr>
              <w:t>1</w:t>
            </w:r>
          </w:p>
        </w:tc>
      </w:tr>
    </w:tbl>
    <w:p w14:paraId="40C1A786" w14:textId="774744F3" w:rsidR="00D5139D" w:rsidRPr="00A46F9A" w:rsidRDefault="00D5139D" w:rsidP="00A46F9A">
      <w:pPr>
        <w:jc w:val="both"/>
        <w:rPr>
          <w:rFonts w:ascii="Tahoma" w:hAnsi="Tahoma" w:cs="Tahoma"/>
          <w:b/>
          <w:spacing w:val="-4"/>
          <w:sz w:val="22"/>
          <w:szCs w:val="22"/>
          <w:lang w:val="en-US"/>
        </w:rPr>
      </w:pPr>
    </w:p>
    <w:p w14:paraId="57CB7728" w14:textId="77777777" w:rsidR="00D5139D" w:rsidRPr="00A46F9A" w:rsidRDefault="00D5139D" w:rsidP="00D5139D">
      <w:pPr>
        <w:widowControl w:val="0"/>
        <w:suppressAutoHyphens/>
        <w:autoSpaceDE w:val="0"/>
        <w:snapToGrid w:val="0"/>
        <w:spacing w:line="360" w:lineRule="auto"/>
        <w:jc w:val="both"/>
        <w:rPr>
          <w:rFonts w:ascii="Tahoma" w:hAnsi="Tahoma" w:cs="Tahoma"/>
          <w:b/>
          <w:color w:val="000000"/>
          <w:sz w:val="22"/>
          <w:szCs w:val="22"/>
          <w:lang w:val="en-US" w:eastAsia="zh-CN"/>
        </w:rPr>
      </w:pPr>
    </w:p>
    <w:p w14:paraId="3B027B5A" w14:textId="0FF7ECB8" w:rsidR="00D5139D" w:rsidRPr="00251E5A" w:rsidRDefault="00D5139D" w:rsidP="00251E5A">
      <w:pPr>
        <w:pBdr>
          <w:top w:val="single" w:sz="4" w:space="3" w:color="auto"/>
          <w:left w:val="single" w:sz="4" w:space="1" w:color="auto"/>
          <w:bottom w:val="single" w:sz="4" w:space="1" w:color="auto"/>
          <w:right w:val="single" w:sz="4" w:space="4" w:color="auto"/>
        </w:pBdr>
        <w:spacing w:before="120"/>
        <w:ind w:left="142"/>
        <w:jc w:val="both"/>
        <w:rPr>
          <w:rFonts w:ascii="Tahoma" w:hAnsi="Tahoma" w:cs="Tahoma"/>
          <w:sz w:val="22"/>
          <w:szCs w:val="22"/>
        </w:rPr>
      </w:pPr>
      <w:r w:rsidRPr="00D5139D">
        <w:rPr>
          <w:rFonts w:ascii="Tahoma" w:hAnsi="Tahoma" w:cs="Tahoma"/>
          <w:sz w:val="22"/>
          <w:szCs w:val="22"/>
        </w:rPr>
        <w:t>Οι υποψήφιοι/</w:t>
      </w:r>
      <w:proofErr w:type="spellStart"/>
      <w:r w:rsidRPr="00D5139D">
        <w:rPr>
          <w:rFonts w:ascii="Tahoma" w:hAnsi="Tahoma" w:cs="Tahoma"/>
          <w:sz w:val="22"/>
          <w:szCs w:val="22"/>
        </w:rPr>
        <w:t>ες</w:t>
      </w:r>
      <w:proofErr w:type="spellEnd"/>
      <w:r w:rsidRPr="00D5139D">
        <w:rPr>
          <w:rFonts w:ascii="Tahoma" w:hAnsi="Tahoma" w:cs="Tahoma"/>
          <w:sz w:val="22"/>
          <w:szCs w:val="22"/>
        </w:rPr>
        <w:t xml:space="preserve"> όλων των ειδικοτήτων πρέπει να είναι ηλικίας από 18 έως 67 ετών και κατ’ εξαίρεση, έως 70 ετών, όσοι έχουν συμπληρώσει το εξηκοστό έβδομο (67ο) έτος της ηλικίας και δεν έχουν συνταξιοδοτηθεί από το δημόσιο ταμείο ή άλλον ασφαλιστικό φορέα.</w:t>
      </w:r>
    </w:p>
    <w:p w14:paraId="21163909" w14:textId="77777777" w:rsidR="00B535B4" w:rsidRDefault="00B535B4" w:rsidP="00D5139D">
      <w:pPr>
        <w:tabs>
          <w:tab w:val="left" w:pos="567"/>
        </w:tabs>
        <w:suppressAutoHyphens/>
        <w:spacing w:line="360" w:lineRule="auto"/>
        <w:jc w:val="both"/>
        <w:rPr>
          <w:rFonts w:ascii="Tahoma" w:hAnsi="Tahoma" w:cs="Tahoma"/>
          <w:b/>
          <w:bCs/>
          <w:sz w:val="22"/>
          <w:szCs w:val="22"/>
        </w:rPr>
      </w:pPr>
    </w:p>
    <w:p w14:paraId="6942F2CD" w14:textId="790A7422" w:rsidR="00D5139D" w:rsidRPr="00B072A3" w:rsidRDefault="00D5139D" w:rsidP="00D5139D">
      <w:pPr>
        <w:tabs>
          <w:tab w:val="left" w:pos="567"/>
        </w:tabs>
        <w:suppressAutoHyphens/>
        <w:spacing w:line="360" w:lineRule="auto"/>
        <w:jc w:val="both"/>
        <w:rPr>
          <w:rFonts w:ascii="Tahoma" w:hAnsi="Tahoma" w:cs="Tahoma"/>
          <w:b/>
          <w:bCs/>
          <w:sz w:val="22"/>
          <w:szCs w:val="22"/>
        </w:rPr>
      </w:pPr>
      <w:r w:rsidRPr="00B072A3">
        <w:rPr>
          <w:rFonts w:ascii="Tahoma" w:hAnsi="Tahoma" w:cs="Tahoma"/>
          <w:b/>
          <w:bCs/>
          <w:sz w:val="22"/>
          <w:szCs w:val="22"/>
        </w:rPr>
        <w:t>ΕΝΤΟΠΙΟΤΗΤΑ</w:t>
      </w:r>
    </w:p>
    <w:p w14:paraId="08A82222" w14:textId="77777777" w:rsidR="006416F7" w:rsidRPr="006416F7" w:rsidRDefault="00DF7650" w:rsidP="006416F7">
      <w:pPr>
        <w:tabs>
          <w:tab w:val="left" w:pos="567"/>
        </w:tabs>
        <w:suppressAutoHyphens/>
        <w:spacing w:after="240"/>
        <w:jc w:val="both"/>
        <w:rPr>
          <w:rFonts w:ascii="Tahoma" w:hAnsi="Tahoma" w:cs="Tahoma"/>
          <w:sz w:val="22"/>
          <w:szCs w:val="22"/>
        </w:rPr>
      </w:pPr>
      <w:r>
        <w:rPr>
          <w:rFonts w:ascii="Tahoma" w:hAnsi="Tahoma" w:cs="Tahoma"/>
          <w:sz w:val="22"/>
          <w:szCs w:val="22"/>
        </w:rPr>
        <w:t xml:space="preserve"> </w:t>
      </w:r>
      <w:r w:rsidR="006416F7" w:rsidRPr="006416F7">
        <w:rPr>
          <w:rFonts w:ascii="Tahoma" w:hAnsi="Tahoma" w:cs="Tahoma"/>
          <w:sz w:val="22"/>
          <w:szCs w:val="22"/>
        </w:rPr>
        <w:t>Για τις θέσεις με κωδικό</w:t>
      </w:r>
      <w:r w:rsidR="006416F7" w:rsidRPr="006416F7">
        <w:rPr>
          <w:rFonts w:ascii="Tahoma" w:hAnsi="Tahoma" w:cs="Tahoma"/>
          <w:b/>
          <w:sz w:val="22"/>
          <w:szCs w:val="22"/>
        </w:rPr>
        <w:t xml:space="preserve"> 101 και 102 προτάσσονται</w:t>
      </w:r>
      <w:r w:rsidR="006416F7" w:rsidRPr="006416F7">
        <w:rPr>
          <w:rFonts w:ascii="Tahoma" w:hAnsi="Tahoma" w:cs="Tahoma"/>
          <w:sz w:val="22"/>
          <w:szCs w:val="22"/>
        </w:rPr>
        <w:t xml:space="preserve"> των λοιπών υποψηφίων,</w:t>
      </w:r>
      <w:r w:rsidR="006416F7" w:rsidRPr="006416F7">
        <w:rPr>
          <w:rFonts w:ascii="Tahoma" w:hAnsi="Tahoma" w:cs="Tahoma"/>
          <w:b/>
          <w:sz w:val="22"/>
          <w:szCs w:val="22"/>
        </w:rPr>
        <w:t xml:space="preserve"> που κατατάσσονται με τα ίδια προσόντα πρόσληψης, </w:t>
      </w:r>
      <w:r w:rsidR="006416F7" w:rsidRPr="006416F7">
        <w:rPr>
          <w:rFonts w:ascii="Tahoma" w:hAnsi="Tahoma" w:cs="Tahoma"/>
          <w:sz w:val="22"/>
          <w:szCs w:val="22"/>
        </w:rPr>
        <w:t xml:space="preserve"> ανεξάρτητα από το σύνολο των μονάδων που συγκεντρώνουν, </w:t>
      </w:r>
      <w:r w:rsidR="006416F7" w:rsidRPr="006416F7">
        <w:rPr>
          <w:rFonts w:ascii="Tahoma" w:hAnsi="Tahoma" w:cs="Tahoma"/>
          <w:b/>
          <w:sz w:val="22"/>
          <w:szCs w:val="22"/>
        </w:rPr>
        <w:t>οι μόνιμοι κάτοικοι</w:t>
      </w:r>
      <w:r w:rsidR="006416F7" w:rsidRPr="006416F7">
        <w:rPr>
          <w:rFonts w:ascii="Tahoma" w:hAnsi="Tahoma" w:cs="Tahoma"/>
          <w:sz w:val="22"/>
          <w:szCs w:val="22"/>
        </w:rPr>
        <w:t xml:space="preserve"> </w:t>
      </w:r>
      <w:r w:rsidR="006416F7" w:rsidRPr="006416F7">
        <w:rPr>
          <w:rFonts w:ascii="Tahoma" w:hAnsi="Tahoma" w:cs="Tahoma"/>
          <w:b/>
          <w:sz w:val="22"/>
          <w:szCs w:val="22"/>
        </w:rPr>
        <w:t xml:space="preserve">του Δήμου </w:t>
      </w:r>
      <w:proofErr w:type="spellStart"/>
      <w:r w:rsidR="006416F7" w:rsidRPr="006416F7">
        <w:rPr>
          <w:rFonts w:ascii="Tahoma" w:hAnsi="Tahoma" w:cs="Tahoma"/>
          <w:b/>
          <w:sz w:val="22"/>
          <w:szCs w:val="22"/>
        </w:rPr>
        <w:t>Ιάσμου</w:t>
      </w:r>
      <w:proofErr w:type="spellEnd"/>
      <w:r w:rsidR="006416F7" w:rsidRPr="006416F7">
        <w:rPr>
          <w:rFonts w:ascii="Tahoma" w:hAnsi="Tahoma" w:cs="Tahoma"/>
          <w:b/>
          <w:sz w:val="22"/>
          <w:szCs w:val="22"/>
        </w:rPr>
        <w:t xml:space="preserve"> της Περιφερειακής Ενότητας Ροδόπης</w:t>
      </w:r>
      <w:r w:rsidR="006416F7" w:rsidRPr="006416F7">
        <w:rPr>
          <w:rFonts w:ascii="Tahoma" w:hAnsi="Tahoma" w:cs="Tahoma"/>
          <w:sz w:val="22"/>
          <w:szCs w:val="22"/>
        </w:rPr>
        <w:t xml:space="preserve"> [</w:t>
      </w:r>
      <w:r w:rsidR="006416F7" w:rsidRPr="006416F7">
        <w:rPr>
          <w:rFonts w:ascii="Tahoma" w:hAnsi="Tahoma" w:cs="Tahoma"/>
          <w:i/>
          <w:sz w:val="22"/>
          <w:szCs w:val="22"/>
        </w:rPr>
        <w:t xml:space="preserve">περ. ζ΄ παρ. 1 του άρθρου 12 του Ν.4765/2021 όπως τροποποιήθηκε με το άρθρο 4 του Ν.5149/2024 και </w:t>
      </w:r>
      <w:r w:rsidR="006416F7" w:rsidRPr="006416F7">
        <w:rPr>
          <w:rFonts w:ascii="Tahoma" w:hAnsi="Tahoma" w:cs="Tahoma"/>
          <w:b/>
          <w:i/>
          <w:sz w:val="22"/>
          <w:szCs w:val="22"/>
        </w:rPr>
        <w:t xml:space="preserve">την υπ’ αριθ. </w:t>
      </w:r>
      <w:proofErr w:type="spellStart"/>
      <w:r w:rsidR="006416F7" w:rsidRPr="006416F7">
        <w:rPr>
          <w:rFonts w:ascii="Tahoma" w:hAnsi="Tahoma" w:cs="Tahoma"/>
          <w:b/>
          <w:i/>
          <w:sz w:val="22"/>
          <w:szCs w:val="22"/>
        </w:rPr>
        <w:t>πρωτ</w:t>
      </w:r>
      <w:proofErr w:type="spellEnd"/>
      <w:r w:rsidR="006416F7" w:rsidRPr="006416F7">
        <w:rPr>
          <w:rFonts w:ascii="Tahoma" w:hAnsi="Tahoma" w:cs="Tahoma"/>
          <w:b/>
          <w:i/>
          <w:sz w:val="22"/>
          <w:szCs w:val="22"/>
        </w:rPr>
        <w:t xml:space="preserve">. ΔΙΠΑΑΔ/Φ.ΕΠ.1/945/19629/18-11-2024 </w:t>
      </w:r>
      <w:r w:rsidR="006416F7" w:rsidRPr="006416F7">
        <w:rPr>
          <w:rFonts w:ascii="Tahoma" w:hAnsi="Tahoma" w:cs="Tahoma"/>
          <w:i/>
          <w:sz w:val="22"/>
          <w:szCs w:val="22"/>
        </w:rPr>
        <w:t>(ΑΔΑ: Ρ19246ΜΤΛ6-ΞΣΝ)</w:t>
      </w:r>
      <w:r w:rsidR="006416F7" w:rsidRPr="006416F7">
        <w:rPr>
          <w:rFonts w:ascii="Tahoma" w:hAnsi="Tahoma" w:cs="Tahoma"/>
          <w:b/>
          <w:i/>
          <w:sz w:val="22"/>
          <w:szCs w:val="22"/>
        </w:rPr>
        <w:t xml:space="preserve"> </w:t>
      </w:r>
      <w:r w:rsidR="006416F7" w:rsidRPr="006416F7">
        <w:rPr>
          <w:rFonts w:ascii="Tahoma" w:hAnsi="Tahoma" w:cs="Tahoma"/>
          <w:i/>
          <w:sz w:val="22"/>
          <w:szCs w:val="22"/>
        </w:rPr>
        <w:t>Διαπιστωτική Πράξη της Υφυπουργού Εσωτερικών].</w:t>
      </w:r>
      <w:r w:rsidR="006416F7" w:rsidRPr="006416F7">
        <w:rPr>
          <w:rFonts w:ascii="Tahoma" w:hAnsi="Tahoma" w:cs="Tahoma"/>
          <w:sz w:val="22"/>
          <w:szCs w:val="22"/>
        </w:rPr>
        <w:t xml:space="preserve">         </w:t>
      </w:r>
    </w:p>
    <w:p w14:paraId="13FDA1C7" w14:textId="39756381" w:rsidR="00D5139D" w:rsidRPr="006416F7" w:rsidRDefault="006416F7" w:rsidP="006416F7">
      <w:pPr>
        <w:tabs>
          <w:tab w:val="left" w:pos="567"/>
        </w:tabs>
        <w:suppressAutoHyphens/>
        <w:spacing w:after="240"/>
        <w:jc w:val="both"/>
        <w:rPr>
          <w:rFonts w:ascii="Tahoma" w:hAnsi="Tahoma" w:cs="Tahoma"/>
          <w:b/>
          <w:bCs/>
          <w:sz w:val="22"/>
          <w:szCs w:val="22"/>
        </w:rPr>
      </w:pPr>
      <w:r w:rsidRPr="006416F7">
        <w:rPr>
          <w:rFonts w:ascii="Tahoma" w:hAnsi="Tahoma" w:cs="Tahoma"/>
          <w:sz w:val="22"/>
          <w:szCs w:val="22"/>
        </w:rPr>
        <w:t>Για τη θέση με κωδικό</w:t>
      </w:r>
      <w:r w:rsidRPr="006416F7">
        <w:rPr>
          <w:rFonts w:ascii="Tahoma" w:hAnsi="Tahoma" w:cs="Tahoma"/>
          <w:b/>
          <w:sz w:val="22"/>
          <w:szCs w:val="22"/>
        </w:rPr>
        <w:t xml:space="preserve"> 103 προτάσσονται</w:t>
      </w:r>
      <w:r w:rsidRPr="006416F7">
        <w:rPr>
          <w:rFonts w:ascii="Tahoma" w:hAnsi="Tahoma" w:cs="Tahoma"/>
          <w:sz w:val="22"/>
          <w:szCs w:val="22"/>
        </w:rPr>
        <w:t xml:space="preserve"> των λοιπών υποψηφίων,</w:t>
      </w:r>
      <w:r w:rsidRPr="006416F7">
        <w:rPr>
          <w:rFonts w:ascii="Tahoma" w:hAnsi="Tahoma" w:cs="Tahoma"/>
          <w:b/>
          <w:sz w:val="22"/>
          <w:szCs w:val="22"/>
        </w:rPr>
        <w:t xml:space="preserve"> </w:t>
      </w:r>
      <w:r w:rsidRPr="006416F7">
        <w:rPr>
          <w:rFonts w:ascii="Tahoma" w:hAnsi="Tahoma" w:cs="Tahoma"/>
          <w:sz w:val="22"/>
          <w:szCs w:val="22"/>
        </w:rPr>
        <w:t xml:space="preserve">ανεξάρτητα από το σύνολο των μονάδων που συγκεντρώνουν, </w:t>
      </w:r>
      <w:r w:rsidRPr="006416F7">
        <w:rPr>
          <w:rFonts w:ascii="Tahoma" w:hAnsi="Tahoma" w:cs="Tahoma"/>
          <w:b/>
          <w:sz w:val="22"/>
          <w:szCs w:val="22"/>
        </w:rPr>
        <w:t>οι μόνιμοι κάτοικοι</w:t>
      </w:r>
      <w:r w:rsidRPr="006416F7">
        <w:rPr>
          <w:rFonts w:ascii="Tahoma" w:hAnsi="Tahoma" w:cs="Tahoma"/>
          <w:sz w:val="22"/>
          <w:szCs w:val="22"/>
        </w:rPr>
        <w:t xml:space="preserve"> </w:t>
      </w:r>
      <w:r w:rsidRPr="006416F7">
        <w:rPr>
          <w:rFonts w:ascii="Tahoma" w:hAnsi="Tahoma" w:cs="Tahoma"/>
          <w:b/>
          <w:sz w:val="22"/>
          <w:szCs w:val="22"/>
        </w:rPr>
        <w:t xml:space="preserve">του Δήμου </w:t>
      </w:r>
      <w:proofErr w:type="spellStart"/>
      <w:r w:rsidRPr="006416F7">
        <w:rPr>
          <w:rFonts w:ascii="Tahoma" w:hAnsi="Tahoma" w:cs="Tahoma"/>
          <w:b/>
          <w:sz w:val="22"/>
          <w:szCs w:val="22"/>
        </w:rPr>
        <w:t>Ιάσμου</w:t>
      </w:r>
      <w:proofErr w:type="spellEnd"/>
      <w:r w:rsidRPr="006416F7">
        <w:rPr>
          <w:rFonts w:ascii="Tahoma" w:hAnsi="Tahoma" w:cs="Tahoma"/>
          <w:b/>
          <w:sz w:val="22"/>
          <w:szCs w:val="22"/>
        </w:rPr>
        <w:t xml:space="preserve"> της Περιφερειακής Ενότητας Ροδόπης</w:t>
      </w:r>
      <w:r w:rsidRPr="006416F7">
        <w:rPr>
          <w:rFonts w:ascii="Tahoma" w:hAnsi="Tahoma" w:cs="Tahoma"/>
          <w:sz w:val="22"/>
          <w:szCs w:val="22"/>
        </w:rPr>
        <w:t xml:space="preserve"> [</w:t>
      </w:r>
      <w:r w:rsidRPr="006416F7">
        <w:rPr>
          <w:rFonts w:ascii="Tahoma" w:hAnsi="Tahoma" w:cs="Tahoma"/>
          <w:i/>
          <w:sz w:val="22"/>
          <w:szCs w:val="22"/>
        </w:rPr>
        <w:t xml:space="preserve">περ. ζ΄ παρ. 1 του άρθρου 12 του Ν.4765/2021 όπως τροποποιήθηκε με το άρθρο 4 του Ν.5149/2024 και </w:t>
      </w:r>
      <w:r w:rsidRPr="006416F7">
        <w:rPr>
          <w:rFonts w:ascii="Tahoma" w:hAnsi="Tahoma" w:cs="Tahoma"/>
          <w:b/>
          <w:i/>
          <w:sz w:val="22"/>
          <w:szCs w:val="22"/>
        </w:rPr>
        <w:t xml:space="preserve">την υπ’ αριθ. </w:t>
      </w:r>
      <w:proofErr w:type="spellStart"/>
      <w:r w:rsidRPr="006416F7">
        <w:rPr>
          <w:rFonts w:ascii="Tahoma" w:hAnsi="Tahoma" w:cs="Tahoma"/>
          <w:b/>
          <w:i/>
          <w:sz w:val="22"/>
          <w:szCs w:val="22"/>
        </w:rPr>
        <w:t>πρωτ</w:t>
      </w:r>
      <w:proofErr w:type="spellEnd"/>
      <w:r w:rsidRPr="006416F7">
        <w:rPr>
          <w:rFonts w:ascii="Tahoma" w:hAnsi="Tahoma" w:cs="Tahoma"/>
          <w:b/>
          <w:i/>
          <w:sz w:val="22"/>
          <w:szCs w:val="22"/>
        </w:rPr>
        <w:t xml:space="preserve">. ΔΙΠΑΑΔ/Φ.ΕΠ.1/945/19629/18-11-2024 </w:t>
      </w:r>
      <w:r w:rsidRPr="006416F7">
        <w:rPr>
          <w:rFonts w:ascii="Tahoma" w:hAnsi="Tahoma" w:cs="Tahoma"/>
          <w:i/>
          <w:sz w:val="22"/>
          <w:szCs w:val="22"/>
        </w:rPr>
        <w:t>(ΑΔΑ: Ρ19246ΜΤΛ6-ΞΣΝ)</w:t>
      </w:r>
      <w:r w:rsidRPr="006416F7">
        <w:rPr>
          <w:rFonts w:ascii="Tahoma" w:hAnsi="Tahoma" w:cs="Tahoma"/>
          <w:b/>
          <w:i/>
          <w:sz w:val="22"/>
          <w:szCs w:val="22"/>
        </w:rPr>
        <w:t xml:space="preserve"> </w:t>
      </w:r>
      <w:r w:rsidRPr="006416F7">
        <w:rPr>
          <w:rFonts w:ascii="Tahoma" w:hAnsi="Tahoma" w:cs="Tahoma"/>
          <w:i/>
          <w:sz w:val="22"/>
          <w:szCs w:val="22"/>
        </w:rPr>
        <w:t>Διαπιστωτική Πράξη της Υφυπουργού Εσωτερικών].</w:t>
      </w:r>
      <w:r w:rsidRPr="006416F7">
        <w:rPr>
          <w:rFonts w:ascii="Tahoma" w:hAnsi="Tahoma" w:cs="Tahoma"/>
          <w:sz w:val="22"/>
          <w:szCs w:val="22"/>
        </w:rPr>
        <w:t xml:space="preserve">         </w:t>
      </w:r>
      <w:r w:rsidR="00C8284B">
        <w:rPr>
          <w:rFonts w:ascii="Tahoma" w:hAnsi="Tahoma" w:cs="Tahoma"/>
          <w:sz w:val="22"/>
          <w:szCs w:val="22"/>
        </w:rPr>
        <w:t xml:space="preserve"> </w:t>
      </w:r>
    </w:p>
    <w:p w14:paraId="04340C97" w14:textId="4F6D918B" w:rsidR="00D5139D" w:rsidRDefault="00D5139D" w:rsidP="00D5139D">
      <w:pPr>
        <w:jc w:val="both"/>
        <w:rPr>
          <w:rFonts w:ascii="Tahoma" w:hAnsi="Tahoma" w:cs="Tahoma"/>
          <w:sz w:val="22"/>
          <w:szCs w:val="22"/>
        </w:rPr>
      </w:pPr>
      <w:r w:rsidRPr="00D5139D">
        <w:rPr>
          <w:rFonts w:ascii="Tahoma" w:hAnsi="Tahoma" w:cs="Tahoma"/>
          <w:sz w:val="22"/>
          <w:szCs w:val="22"/>
        </w:rPr>
        <w:t xml:space="preserve">Οι ενδιαφερόμενοι μπορούν να αναζητήσουν ολόκληρη την  με </w:t>
      </w:r>
      <w:proofErr w:type="spellStart"/>
      <w:r w:rsidRPr="00D5139D">
        <w:rPr>
          <w:rFonts w:ascii="Tahoma" w:hAnsi="Tahoma" w:cs="Tahoma"/>
          <w:sz w:val="22"/>
          <w:szCs w:val="22"/>
        </w:rPr>
        <w:t>αριθ.πρωτ</w:t>
      </w:r>
      <w:proofErr w:type="spellEnd"/>
      <w:r w:rsidRPr="00D5139D">
        <w:rPr>
          <w:rFonts w:ascii="Tahoma" w:hAnsi="Tahoma" w:cs="Tahoma"/>
          <w:sz w:val="22"/>
          <w:szCs w:val="22"/>
        </w:rPr>
        <w:t xml:space="preserve">: </w:t>
      </w:r>
      <w:r w:rsidR="006416F7">
        <w:rPr>
          <w:rFonts w:ascii="Tahoma" w:hAnsi="Tahoma" w:cs="Tahoma"/>
          <w:sz w:val="22"/>
          <w:szCs w:val="22"/>
        </w:rPr>
        <w:t>3427</w:t>
      </w:r>
      <w:r w:rsidRPr="00D5139D">
        <w:rPr>
          <w:rFonts w:ascii="Tahoma" w:hAnsi="Tahoma" w:cs="Tahoma"/>
          <w:sz w:val="22"/>
          <w:szCs w:val="22"/>
        </w:rPr>
        <w:t>/</w:t>
      </w:r>
      <w:r w:rsidR="006416F7">
        <w:rPr>
          <w:rFonts w:ascii="Tahoma" w:hAnsi="Tahoma" w:cs="Tahoma"/>
          <w:sz w:val="22"/>
          <w:szCs w:val="22"/>
        </w:rPr>
        <w:t>26.05.2025</w:t>
      </w:r>
      <w:r w:rsidRPr="00D5139D">
        <w:rPr>
          <w:rFonts w:ascii="Tahoma" w:hAnsi="Tahoma" w:cs="Tahoma"/>
          <w:sz w:val="22"/>
          <w:szCs w:val="22"/>
        </w:rPr>
        <w:t xml:space="preserve"> </w:t>
      </w:r>
      <w:r w:rsidRPr="00D5139D">
        <w:rPr>
          <w:rFonts w:ascii="Tahoma" w:hAnsi="Tahoma" w:cs="Tahoma"/>
          <w:b/>
          <w:sz w:val="22"/>
          <w:szCs w:val="22"/>
        </w:rPr>
        <w:t>ΑΝΑΚΟΙΝΩΣΗ ΣΟΧ</w:t>
      </w:r>
      <w:r w:rsidR="006416F7">
        <w:rPr>
          <w:rFonts w:ascii="Tahoma" w:hAnsi="Tahoma" w:cs="Tahoma"/>
          <w:b/>
          <w:sz w:val="22"/>
          <w:szCs w:val="22"/>
        </w:rPr>
        <w:t>1</w:t>
      </w:r>
      <w:r w:rsidRPr="00D5139D">
        <w:rPr>
          <w:rFonts w:ascii="Tahoma" w:hAnsi="Tahoma" w:cs="Tahoma"/>
          <w:b/>
          <w:sz w:val="22"/>
          <w:szCs w:val="22"/>
        </w:rPr>
        <w:t>/202</w:t>
      </w:r>
      <w:r w:rsidR="006416F7">
        <w:rPr>
          <w:rFonts w:ascii="Tahoma" w:hAnsi="Tahoma" w:cs="Tahoma"/>
          <w:b/>
          <w:sz w:val="22"/>
          <w:szCs w:val="22"/>
        </w:rPr>
        <w:t>5</w:t>
      </w:r>
      <w:r w:rsidRPr="00D5139D">
        <w:rPr>
          <w:rFonts w:ascii="Tahoma" w:hAnsi="Tahoma" w:cs="Tahoma"/>
          <w:sz w:val="22"/>
          <w:szCs w:val="22"/>
        </w:rPr>
        <w:t xml:space="preserve"> με τα απαιτούμενα  (τυπικά και τυχόν πρόσθετα) προσόντα ανά κωδικό θέσης και τα απαραίτητα δικαιολογητικά, μαζί με το </w:t>
      </w:r>
      <w:r w:rsidRPr="00D5139D">
        <w:rPr>
          <w:rFonts w:ascii="Tahoma" w:hAnsi="Tahoma" w:cs="Tahoma"/>
          <w:b/>
          <w:sz w:val="22"/>
          <w:szCs w:val="22"/>
        </w:rPr>
        <w:t>«Παράρτημα ανακοινώσεων Συμβάσεων εργασίας Ορισμένου Χρόνου (ΣΟΧ)»</w:t>
      </w:r>
      <w:r w:rsidRPr="00D5139D">
        <w:rPr>
          <w:rFonts w:ascii="Tahoma" w:hAnsi="Tahoma" w:cs="Tahoma"/>
          <w:sz w:val="22"/>
          <w:szCs w:val="22"/>
        </w:rPr>
        <w:t xml:space="preserve"> (έκδοσης 1</w:t>
      </w:r>
      <w:r w:rsidR="006416F7">
        <w:rPr>
          <w:rFonts w:ascii="Tahoma" w:hAnsi="Tahoma" w:cs="Tahoma"/>
          <w:sz w:val="22"/>
          <w:szCs w:val="22"/>
        </w:rPr>
        <w:t>9</w:t>
      </w:r>
      <w:r w:rsidRPr="00D5139D">
        <w:rPr>
          <w:rFonts w:ascii="Tahoma" w:hAnsi="Tahoma" w:cs="Tahoma"/>
          <w:sz w:val="22"/>
          <w:szCs w:val="22"/>
        </w:rPr>
        <w:t>.0</w:t>
      </w:r>
      <w:r w:rsidR="006416F7">
        <w:rPr>
          <w:rFonts w:ascii="Tahoma" w:hAnsi="Tahoma" w:cs="Tahoma"/>
          <w:sz w:val="22"/>
          <w:szCs w:val="22"/>
        </w:rPr>
        <w:t>2</w:t>
      </w:r>
      <w:r w:rsidRPr="00D5139D">
        <w:rPr>
          <w:rFonts w:ascii="Tahoma" w:hAnsi="Tahoma" w:cs="Tahoma"/>
          <w:sz w:val="22"/>
          <w:szCs w:val="22"/>
        </w:rPr>
        <w:t>.202</w:t>
      </w:r>
      <w:r w:rsidR="006416F7">
        <w:rPr>
          <w:rFonts w:ascii="Tahoma" w:hAnsi="Tahoma" w:cs="Tahoma"/>
          <w:sz w:val="22"/>
          <w:szCs w:val="22"/>
        </w:rPr>
        <w:t>5</w:t>
      </w:r>
      <w:r w:rsidRPr="00D5139D">
        <w:rPr>
          <w:rFonts w:ascii="Tahoma" w:hAnsi="Tahoma" w:cs="Tahoma"/>
          <w:sz w:val="22"/>
          <w:szCs w:val="22"/>
        </w:rPr>
        <w:t xml:space="preserve">) που περιλαμβάνει τα απαιτούμενα δικαιολογητικά και οδηγίες και την </w:t>
      </w:r>
      <w:r w:rsidRPr="00D5139D">
        <w:rPr>
          <w:rFonts w:ascii="Tahoma" w:hAnsi="Tahoma" w:cs="Tahoma"/>
          <w:b/>
          <w:sz w:val="22"/>
          <w:szCs w:val="22"/>
        </w:rPr>
        <w:t xml:space="preserve">αίτηση με κωδικό </w:t>
      </w:r>
      <w:proofErr w:type="spellStart"/>
      <w:r w:rsidRPr="00D5139D">
        <w:rPr>
          <w:rFonts w:ascii="Tahoma" w:hAnsi="Tahoma" w:cs="Tahoma"/>
          <w:b/>
          <w:smallCaps/>
          <w:sz w:val="22"/>
          <w:szCs w:val="22"/>
        </w:rPr>
        <w:t>εντυπο</w:t>
      </w:r>
      <w:proofErr w:type="spellEnd"/>
      <w:r w:rsidRPr="00D5139D">
        <w:rPr>
          <w:rFonts w:ascii="Tahoma" w:hAnsi="Tahoma" w:cs="Tahoma"/>
          <w:b/>
          <w:smallCaps/>
          <w:sz w:val="22"/>
          <w:szCs w:val="22"/>
        </w:rPr>
        <w:t> </w:t>
      </w:r>
      <w:proofErr w:type="spellStart"/>
      <w:r w:rsidRPr="00D5139D">
        <w:rPr>
          <w:rFonts w:ascii="Tahoma" w:hAnsi="Tahoma" w:cs="Tahoma"/>
          <w:b/>
          <w:smallCaps/>
          <w:sz w:val="22"/>
          <w:szCs w:val="22"/>
        </w:rPr>
        <w:t>ασεπ</w:t>
      </w:r>
      <w:proofErr w:type="spellEnd"/>
      <w:r w:rsidRPr="00D5139D">
        <w:rPr>
          <w:rFonts w:ascii="Tahoma" w:hAnsi="Tahoma" w:cs="Tahoma"/>
          <w:b/>
          <w:sz w:val="22"/>
          <w:szCs w:val="22"/>
        </w:rPr>
        <w:t> ΣΟΧ 2</w:t>
      </w:r>
      <w:r w:rsidRPr="00D5139D">
        <w:rPr>
          <w:rFonts w:ascii="Tahoma" w:hAnsi="Tahoma" w:cs="Tahoma"/>
          <w:b/>
          <w:sz w:val="22"/>
          <w:szCs w:val="22"/>
          <w:vertAlign w:val="superscript"/>
        </w:rPr>
        <w:t>ΔΕ/ΥΕ</w:t>
      </w:r>
      <w:r w:rsidRPr="00D5139D">
        <w:rPr>
          <w:rFonts w:ascii="Tahoma" w:hAnsi="Tahoma" w:cs="Tahoma"/>
          <w:sz w:val="22"/>
          <w:szCs w:val="22"/>
        </w:rPr>
        <w:t xml:space="preserve">,  στην ιστοσελίδα  του Δήμου Ιάσμου </w:t>
      </w:r>
      <w:r w:rsidRPr="00D5139D">
        <w:rPr>
          <w:rFonts w:ascii="Tahoma" w:hAnsi="Tahoma" w:cs="Tahoma"/>
          <w:b/>
          <w:sz w:val="22"/>
          <w:szCs w:val="22"/>
        </w:rPr>
        <w:t>(</w:t>
      </w:r>
      <w:hyperlink r:id="rId7" w:history="1">
        <w:r w:rsidRPr="00D5139D">
          <w:rPr>
            <w:rStyle w:val="-"/>
            <w:rFonts w:ascii="Tahoma" w:hAnsi="Tahoma" w:cs="Tahoma"/>
            <w:b/>
            <w:sz w:val="22"/>
            <w:szCs w:val="22"/>
            <w:lang w:val="en-US"/>
          </w:rPr>
          <w:t>www</w:t>
        </w:r>
        <w:r w:rsidRPr="00D5139D">
          <w:rPr>
            <w:rStyle w:val="-"/>
            <w:rFonts w:ascii="Tahoma" w:hAnsi="Tahoma" w:cs="Tahoma"/>
            <w:b/>
            <w:sz w:val="22"/>
            <w:szCs w:val="22"/>
          </w:rPr>
          <w:t>.</w:t>
        </w:r>
        <w:r w:rsidRPr="00D5139D">
          <w:rPr>
            <w:rStyle w:val="-"/>
            <w:rFonts w:ascii="Tahoma" w:hAnsi="Tahoma" w:cs="Tahoma"/>
            <w:b/>
            <w:sz w:val="22"/>
            <w:szCs w:val="22"/>
            <w:lang w:val="en-US"/>
          </w:rPr>
          <w:t>iasmos</w:t>
        </w:r>
        <w:r w:rsidRPr="00D5139D">
          <w:rPr>
            <w:rStyle w:val="-"/>
            <w:rFonts w:ascii="Tahoma" w:hAnsi="Tahoma" w:cs="Tahoma"/>
            <w:b/>
            <w:sz w:val="22"/>
            <w:szCs w:val="22"/>
          </w:rPr>
          <w:t>.</w:t>
        </w:r>
        <w:r w:rsidRPr="00D5139D">
          <w:rPr>
            <w:rStyle w:val="-"/>
            <w:rFonts w:ascii="Tahoma" w:hAnsi="Tahoma" w:cs="Tahoma"/>
            <w:b/>
            <w:sz w:val="22"/>
            <w:szCs w:val="22"/>
            <w:lang w:val="en-US"/>
          </w:rPr>
          <w:t>gr</w:t>
        </w:r>
      </w:hyperlink>
      <w:r w:rsidRPr="00D5139D">
        <w:rPr>
          <w:rFonts w:ascii="Tahoma" w:hAnsi="Tahoma" w:cs="Tahoma"/>
          <w:b/>
          <w:sz w:val="22"/>
          <w:szCs w:val="22"/>
        </w:rPr>
        <w:t>)</w:t>
      </w:r>
      <w:r w:rsidRPr="00D5139D">
        <w:rPr>
          <w:rFonts w:ascii="Tahoma" w:hAnsi="Tahoma" w:cs="Tahoma"/>
          <w:sz w:val="22"/>
          <w:szCs w:val="22"/>
        </w:rPr>
        <w:t xml:space="preserve"> ,  στον πίνακα ανακοινώσεων του Δήμου Ιάσμου και  στην ιστοσελίδα  του ΑΣΕΠ (</w:t>
      </w:r>
      <w:hyperlink r:id="rId8" w:history="1">
        <w:r w:rsidRPr="00D5139D">
          <w:rPr>
            <w:rStyle w:val="-"/>
            <w:rFonts w:ascii="Tahoma" w:hAnsi="Tahoma" w:cs="Tahoma"/>
            <w:sz w:val="22"/>
            <w:szCs w:val="22"/>
            <w:lang w:val="en-US"/>
          </w:rPr>
          <w:t>www</w:t>
        </w:r>
        <w:r w:rsidRPr="00D5139D">
          <w:rPr>
            <w:rStyle w:val="-"/>
            <w:rFonts w:ascii="Tahoma" w:hAnsi="Tahoma" w:cs="Tahoma"/>
            <w:sz w:val="22"/>
            <w:szCs w:val="22"/>
          </w:rPr>
          <w:t>.</w:t>
        </w:r>
        <w:r w:rsidRPr="00D5139D">
          <w:rPr>
            <w:rStyle w:val="-"/>
            <w:rFonts w:ascii="Tahoma" w:hAnsi="Tahoma" w:cs="Tahoma"/>
            <w:sz w:val="22"/>
            <w:szCs w:val="22"/>
            <w:lang w:val="en-US"/>
          </w:rPr>
          <w:t>asep</w:t>
        </w:r>
        <w:r w:rsidRPr="00D5139D">
          <w:rPr>
            <w:rStyle w:val="-"/>
            <w:rFonts w:ascii="Tahoma" w:hAnsi="Tahoma" w:cs="Tahoma"/>
            <w:sz w:val="22"/>
            <w:szCs w:val="22"/>
          </w:rPr>
          <w:t>.</w:t>
        </w:r>
        <w:r w:rsidRPr="00D5139D">
          <w:rPr>
            <w:rStyle w:val="-"/>
            <w:rFonts w:ascii="Tahoma" w:hAnsi="Tahoma" w:cs="Tahoma"/>
            <w:sz w:val="22"/>
            <w:szCs w:val="22"/>
            <w:lang w:val="en-US"/>
          </w:rPr>
          <w:t>gr</w:t>
        </w:r>
      </w:hyperlink>
      <w:r w:rsidRPr="00D5139D">
        <w:rPr>
          <w:rFonts w:ascii="Tahoma" w:hAnsi="Tahoma" w:cs="Tahoma"/>
          <w:sz w:val="22"/>
          <w:szCs w:val="22"/>
        </w:rPr>
        <w:t xml:space="preserve"> ). </w:t>
      </w:r>
    </w:p>
    <w:p w14:paraId="70037D81" w14:textId="77777777" w:rsidR="00B535B4" w:rsidRPr="00D5139D" w:rsidRDefault="00B535B4" w:rsidP="00D5139D">
      <w:pPr>
        <w:jc w:val="both"/>
        <w:rPr>
          <w:rFonts w:ascii="Tahoma" w:hAnsi="Tahoma" w:cs="Tahoma"/>
          <w:sz w:val="22"/>
          <w:szCs w:val="22"/>
        </w:rPr>
      </w:pPr>
    </w:p>
    <w:p w14:paraId="5BD3A04C" w14:textId="3C55DB61" w:rsidR="00D5139D" w:rsidRPr="009442E1" w:rsidRDefault="00D5139D" w:rsidP="00D5139D">
      <w:pPr>
        <w:rPr>
          <w:rFonts w:ascii="Tahoma" w:hAnsi="Tahoma" w:cs="Tahoma"/>
          <w:sz w:val="22"/>
          <w:szCs w:val="22"/>
          <w:u w:val="single"/>
        </w:rPr>
      </w:pPr>
      <w:r w:rsidRPr="00D5139D">
        <w:rPr>
          <w:rFonts w:ascii="Tahoma" w:hAnsi="Tahoma" w:cs="Tahoma"/>
          <w:sz w:val="22"/>
          <w:szCs w:val="22"/>
        </w:rPr>
        <w:t xml:space="preserve">Προθεσμία υποβολής  αιτήσεων  </w:t>
      </w:r>
      <w:r w:rsidRPr="00AC5C6A">
        <w:rPr>
          <w:rFonts w:ascii="Tahoma" w:hAnsi="Tahoma" w:cs="Tahoma"/>
          <w:sz w:val="22"/>
          <w:szCs w:val="22"/>
          <w:u w:val="single"/>
        </w:rPr>
        <w:t xml:space="preserve"> μέχρι και τη</w:t>
      </w:r>
      <w:r w:rsidR="004F551A" w:rsidRPr="00AC5C6A">
        <w:rPr>
          <w:rFonts w:ascii="Tahoma" w:hAnsi="Tahoma" w:cs="Tahoma"/>
          <w:sz w:val="22"/>
          <w:szCs w:val="22"/>
          <w:u w:val="single"/>
        </w:rPr>
        <w:t>ν Τρίτη</w:t>
      </w:r>
      <w:r w:rsidR="00753356" w:rsidRPr="00AC5C6A">
        <w:rPr>
          <w:rFonts w:ascii="Tahoma" w:hAnsi="Tahoma" w:cs="Tahoma"/>
          <w:sz w:val="22"/>
          <w:szCs w:val="22"/>
          <w:u w:val="single"/>
        </w:rPr>
        <w:t xml:space="preserve"> </w:t>
      </w:r>
      <w:r w:rsidRPr="00AC5C6A">
        <w:rPr>
          <w:rFonts w:ascii="Tahoma" w:hAnsi="Tahoma" w:cs="Tahoma"/>
          <w:sz w:val="22"/>
          <w:szCs w:val="22"/>
          <w:u w:val="single"/>
        </w:rPr>
        <w:t xml:space="preserve">  </w:t>
      </w:r>
      <w:r w:rsidR="006416F7">
        <w:rPr>
          <w:rFonts w:ascii="Tahoma" w:hAnsi="Tahoma" w:cs="Tahoma"/>
          <w:sz w:val="22"/>
          <w:szCs w:val="22"/>
          <w:u w:val="single"/>
        </w:rPr>
        <w:t>1</w:t>
      </w:r>
      <w:r w:rsidR="005A1936" w:rsidRPr="009442E1">
        <w:rPr>
          <w:rFonts w:ascii="Tahoma" w:hAnsi="Tahoma" w:cs="Tahoma"/>
          <w:sz w:val="22"/>
          <w:szCs w:val="22"/>
          <w:u w:val="single"/>
        </w:rPr>
        <w:t>0</w:t>
      </w:r>
      <w:r w:rsidRPr="00AC5C6A">
        <w:rPr>
          <w:rFonts w:ascii="Tahoma" w:hAnsi="Tahoma" w:cs="Tahoma"/>
          <w:sz w:val="22"/>
          <w:szCs w:val="22"/>
          <w:u w:val="single"/>
        </w:rPr>
        <w:t>.0</w:t>
      </w:r>
      <w:r w:rsidR="009442E1">
        <w:rPr>
          <w:rFonts w:ascii="Tahoma" w:hAnsi="Tahoma" w:cs="Tahoma"/>
          <w:sz w:val="22"/>
          <w:szCs w:val="22"/>
          <w:u w:val="single"/>
        </w:rPr>
        <w:t>6</w:t>
      </w:r>
      <w:r w:rsidRPr="00AC5C6A">
        <w:rPr>
          <w:rFonts w:ascii="Tahoma" w:hAnsi="Tahoma" w:cs="Tahoma"/>
          <w:sz w:val="22"/>
          <w:szCs w:val="22"/>
          <w:u w:val="single"/>
        </w:rPr>
        <w:t>.202</w:t>
      </w:r>
      <w:r w:rsidR="006416F7">
        <w:rPr>
          <w:rFonts w:ascii="Tahoma" w:hAnsi="Tahoma" w:cs="Tahoma"/>
          <w:sz w:val="22"/>
          <w:szCs w:val="22"/>
          <w:u w:val="single"/>
        </w:rPr>
        <w:t>5</w:t>
      </w:r>
      <w:r w:rsidRPr="00AC5C6A">
        <w:rPr>
          <w:rFonts w:ascii="Tahoma" w:hAnsi="Tahoma" w:cs="Tahoma"/>
          <w:sz w:val="22"/>
          <w:szCs w:val="22"/>
          <w:u w:val="single"/>
        </w:rPr>
        <w:t>.</w:t>
      </w:r>
      <w:r w:rsidRPr="00D5139D">
        <w:rPr>
          <w:rFonts w:ascii="Tahoma" w:hAnsi="Tahoma" w:cs="Tahoma"/>
          <w:sz w:val="22"/>
          <w:szCs w:val="22"/>
          <w:u w:val="single"/>
        </w:rPr>
        <w:t xml:space="preserve">   </w:t>
      </w:r>
    </w:p>
    <w:p w14:paraId="33D9F971" w14:textId="77777777" w:rsidR="00A46F9A" w:rsidRPr="009442E1" w:rsidRDefault="00A46F9A" w:rsidP="00D5139D">
      <w:pPr>
        <w:rPr>
          <w:rFonts w:ascii="Tahoma" w:hAnsi="Tahoma" w:cs="Tahoma"/>
          <w:color w:val="FF0000"/>
          <w:sz w:val="22"/>
          <w:szCs w:val="22"/>
          <w:u w:val="single"/>
        </w:rPr>
      </w:pPr>
    </w:p>
    <w:p w14:paraId="1795A0DC" w14:textId="5434D8F8" w:rsidR="00D664F0" w:rsidRPr="00B535B4" w:rsidRDefault="00A46F9A" w:rsidP="00A46F9A">
      <w:pPr>
        <w:rPr>
          <w:rFonts w:ascii="Tahoma" w:hAnsi="Tahoma" w:cs="Tahoma"/>
          <w:b/>
          <w:bCs/>
          <w:sz w:val="22"/>
          <w:szCs w:val="22"/>
        </w:rPr>
      </w:pPr>
      <w:r w:rsidRPr="009442E1">
        <w:rPr>
          <w:rFonts w:ascii="Tahoma" w:hAnsi="Tahoma" w:cs="Tahoma"/>
          <w:b/>
          <w:sz w:val="22"/>
          <w:szCs w:val="22"/>
        </w:rPr>
        <w:t xml:space="preserve">                                                                                         </w:t>
      </w:r>
      <w:r w:rsidR="00B535B4" w:rsidRPr="00B535B4">
        <w:rPr>
          <w:rFonts w:ascii="Tahoma" w:hAnsi="Tahoma" w:cs="Tahoma"/>
          <w:b/>
          <w:bCs/>
          <w:sz w:val="22"/>
          <w:szCs w:val="22"/>
        </w:rPr>
        <w:t>Ο ΔΗΜΑΡΧΟΣ ΙΑΣΜΟΥ</w:t>
      </w:r>
    </w:p>
    <w:p w14:paraId="3E37553A" w14:textId="77777777" w:rsidR="00B535B4" w:rsidRDefault="00B535B4" w:rsidP="00B535B4">
      <w:pPr>
        <w:jc w:val="right"/>
        <w:rPr>
          <w:rFonts w:ascii="Tahoma" w:hAnsi="Tahoma" w:cs="Tahoma"/>
          <w:b/>
          <w:bCs/>
          <w:sz w:val="22"/>
          <w:szCs w:val="22"/>
        </w:rPr>
      </w:pPr>
    </w:p>
    <w:p w14:paraId="31309AB9" w14:textId="77777777" w:rsidR="00A46F9A" w:rsidRDefault="00A46F9A" w:rsidP="00A46F9A">
      <w:pPr>
        <w:jc w:val="right"/>
        <w:rPr>
          <w:rFonts w:ascii="Tahoma" w:hAnsi="Tahoma" w:cs="Tahoma"/>
          <w:b/>
          <w:bCs/>
          <w:sz w:val="22"/>
          <w:szCs w:val="22"/>
          <w:lang w:val="en-US"/>
        </w:rPr>
      </w:pPr>
    </w:p>
    <w:p w14:paraId="4463A7CA" w14:textId="19E9961D" w:rsidR="00B535B4" w:rsidRPr="00A46F9A" w:rsidRDefault="00753356" w:rsidP="00A46F9A">
      <w:pPr>
        <w:jc w:val="right"/>
        <w:rPr>
          <w:rFonts w:ascii="Tahoma" w:hAnsi="Tahoma" w:cs="Tahoma"/>
          <w:b/>
          <w:bCs/>
          <w:sz w:val="22"/>
          <w:szCs w:val="22"/>
        </w:rPr>
      </w:pPr>
      <w:r>
        <w:rPr>
          <w:rFonts w:ascii="Tahoma" w:hAnsi="Tahoma" w:cs="Tahoma"/>
          <w:b/>
          <w:bCs/>
          <w:sz w:val="22"/>
          <w:szCs w:val="22"/>
        </w:rPr>
        <w:t xml:space="preserve">ΤΖΑΝΕΡ ΙΜΑΜ </w:t>
      </w:r>
    </w:p>
    <w:sectPr w:rsidR="00B535B4" w:rsidRPr="00A46F9A" w:rsidSect="00A46F9A">
      <w:pgSz w:w="11906" w:h="16838"/>
      <w:pgMar w:top="1276"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36AF4"/>
    <w:multiLevelType w:val="hybridMultilevel"/>
    <w:tmpl w:val="17F44004"/>
    <w:lvl w:ilvl="0" w:tplc="4A086644">
      <w:start w:val="1"/>
      <w:numFmt w:val="decimal"/>
      <w:lvlText w:val="%1."/>
      <w:lvlJc w:val="left"/>
      <w:pPr>
        <w:tabs>
          <w:tab w:val="num" w:pos="425"/>
        </w:tabs>
        <w:ind w:left="425" w:hanging="425"/>
      </w:pPr>
      <w:rPr>
        <w:rFonts w:ascii="Tahoma" w:hAnsi="Tahoma" w:cs="Tahoma" w:hint="default"/>
        <w:b/>
        <w:i w:val="0"/>
        <w:color w:val="auto"/>
        <w:sz w:val="22"/>
        <w:szCs w:val="22"/>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num w:numId="1" w16cid:durableId="110350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9D"/>
    <w:rsid w:val="001B5584"/>
    <w:rsid w:val="00251E5A"/>
    <w:rsid w:val="004054CC"/>
    <w:rsid w:val="004F551A"/>
    <w:rsid w:val="005A1936"/>
    <w:rsid w:val="00630FDA"/>
    <w:rsid w:val="006416F7"/>
    <w:rsid w:val="0074034C"/>
    <w:rsid w:val="00753356"/>
    <w:rsid w:val="007F724C"/>
    <w:rsid w:val="00803B54"/>
    <w:rsid w:val="00827A03"/>
    <w:rsid w:val="00837993"/>
    <w:rsid w:val="008633E9"/>
    <w:rsid w:val="009442E1"/>
    <w:rsid w:val="00A46F9A"/>
    <w:rsid w:val="00AA186A"/>
    <w:rsid w:val="00AC5C6A"/>
    <w:rsid w:val="00B072A3"/>
    <w:rsid w:val="00B535B4"/>
    <w:rsid w:val="00C563D9"/>
    <w:rsid w:val="00C8284B"/>
    <w:rsid w:val="00C85CFB"/>
    <w:rsid w:val="00D5071F"/>
    <w:rsid w:val="00D5139D"/>
    <w:rsid w:val="00D664F0"/>
    <w:rsid w:val="00DF7650"/>
    <w:rsid w:val="00F74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DCE4"/>
  <w15:chartTrackingRefBased/>
  <w15:docId w15:val="{A0A4983F-E10A-4A59-AE29-639F426E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39D"/>
    <w:pPr>
      <w:spacing w:after="0" w:line="240" w:lineRule="auto"/>
    </w:pPr>
    <w:rPr>
      <w:rFonts w:ascii="Times New Roman" w:eastAsia="Times New Roman" w:hAnsi="Times New Roman" w:cs="Times New Roman"/>
      <w:kern w:val="0"/>
      <w:sz w:val="24"/>
      <w:szCs w:val="20"/>
      <w:lang w:eastAsia="el-GR"/>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D5139D"/>
    <w:rPr>
      <w:color w:val="0000FF"/>
      <w:u w:val="single"/>
    </w:rPr>
  </w:style>
  <w:style w:type="paragraph" w:styleId="a3">
    <w:name w:val="List Paragraph"/>
    <w:basedOn w:val="a"/>
    <w:uiPriority w:val="99"/>
    <w:qFormat/>
    <w:rsid w:val="00D51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ep.gr" TargetMode="External"/><Relationship Id="rId3" Type="http://schemas.openxmlformats.org/officeDocument/2006/relationships/settings" Target="settings.xml"/><Relationship Id="rId7" Type="http://schemas.openxmlformats.org/officeDocument/2006/relationships/hyperlink" Target="http://www.iasmo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ouni@iasmos.g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608</Words>
  <Characters>3287</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5490</dc:creator>
  <cp:keywords/>
  <dc:description/>
  <cp:lastModifiedBy>5490</cp:lastModifiedBy>
  <cp:revision>5</cp:revision>
  <cp:lastPrinted>2024-03-22T06:14:00Z</cp:lastPrinted>
  <dcterms:created xsi:type="dcterms:W3CDTF">2025-05-27T09:07:00Z</dcterms:created>
  <dcterms:modified xsi:type="dcterms:W3CDTF">2025-05-28T10:28:00Z</dcterms:modified>
</cp:coreProperties>
</file>